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AC" w:rsidRPr="00634B04" w:rsidRDefault="00B35EAC" w:rsidP="002926BB">
      <w:pPr>
        <w:rPr>
          <w:b/>
          <w:bCs/>
          <w:sz w:val="28"/>
          <w:szCs w:val="28"/>
        </w:rPr>
      </w:pPr>
    </w:p>
    <w:p w:rsidR="006D4B6B" w:rsidRPr="00634B04" w:rsidRDefault="00634B04" w:rsidP="00B35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DKT International</w:t>
      </w:r>
      <w:r w:rsidR="00004BFE">
        <w:rPr>
          <w:b/>
          <w:bCs/>
          <w:sz w:val="28"/>
          <w:szCs w:val="28"/>
        </w:rPr>
        <w:t xml:space="preserve"> promove </w:t>
      </w:r>
      <w:r w:rsidR="00004BFE" w:rsidRPr="00634B04">
        <w:rPr>
          <w:b/>
          <w:bCs/>
          <w:sz w:val="28"/>
          <w:szCs w:val="28"/>
        </w:rPr>
        <w:t xml:space="preserve">Prudence Fest </w:t>
      </w:r>
      <w:r w:rsidR="00004BFE">
        <w:rPr>
          <w:b/>
          <w:bCs/>
          <w:sz w:val="28"/>
          <w:szCs w:val="28"/>
        </w:rPr>
        <w:t xml:space="preserve">em prol da conscientização                             do </w:t>
      </w:r>
      <w:r w:rsidR="00B35EAC" w:rsidRPr="00634B04">
        <w:rPr>
          <w:b/>
          <w:bCs/>
          <w:sz w:val="28"/>
          <w:szCs w:val="28"/>
        </w:rPr>
        <w:t>Dia Mundial de L</w:t>
      </w:r>
      <w:r w:rsidR="00A369BC" w:rsidRPr="00634B04">
        <w:rPr>
          <w:b/>
          <w:bCs/>
          <w:sz w:val="28"/>
          <w:szCs w:val="28"/>
        </w:rPr>
        <w:t>uta contra a Aids</w:t>
      </w:r>
      <w:r w:rsidR="00B35EAC" w:rsidRPr="00634B04">
        <w:rPr>
          <w:b/>
          <w:bCs/>
          <w:sz w:val="28"/>
          <w:szCs w:val="28"/>
        </w:rPr>
        <w:t xml:space="preserve"> </w:t>
      </w:r>
    </w:p>
    <w:p w:rsidR="00CB11BC" w:rsidRDefault="00634B04" w:rsidP="006D4B6B">
      <w:pPr>
        <w:jc w:val="center"/>
        <w:rPr>
          <w:i/>
        </w:rPr>
      </w:pPr>
      <w:r>
        <w:rPr>
          <w:i/>
        </w:rPr>
        <w:t>Com</w:t>
      </w:r>
      <w:r w:rsidR="00B35EAC">
        <w:rPr>
          <w:i/>
        </w:rPr>
        <w:t xml:space="preserve"> 12 horas de música, diversão e informação, o evento</w:t>
      </w:r>
      <w:r w:rsidR="00004BFE">
        <w:rPr>
          <w:i/>
        </w:rPr>
        <w:t xml:space="preserve"> </w:t>
      </w:r>
      <w:r w:rsidR="00427C2B">
        <w:rPr>
          <w:i/>
        </w:rPr>
        <w:t>é</w:t>
      </w:r>
      <w:r w:rsidR="00004BFE">
        <w:rPr>
          <w:i/>
        </w:rPr>
        <w:t xml:space="preserve"> realizado pela primeira vez no Brasil e conta com </w:t>
      </w:r>
      <w:r w:rsidR="00B35EAC">
        <w:rPr>
          <w:i/>
        </w:rPr>
        <w:t>um line up</w:t>
      </w:r>
      <w:r w:rsidR="00004BFE">
        <w:rPr>
          <w:i/>
        </w:rPr>
        <w:t xml:space="preserve"> recheado de estrelas.</w:t>
      </w:r>
    </w:p>
    <w:p w:rsidR="00004BFE" w:rsidRPr="00C54ED0" w:rsidRDefault="00004BFE" w:rsidP="006D4B6B">
      <w:pPr>
        <w:jc w:val="center"/>
        <w:rPr>
          <w:b/>
          <w:bCs/>
        </w:rPr>
      </w:pPr>
    </w:p>
    <w:p w:rsidR="00D646A8" w:rsidRDefault="006D4B6B" w:rsidP="00D646A8">
      <w:pPr>
        <w:jc w:val="both"/>
      </w:pPr>
      <w:r>
        <w:rPr>
          <w:b/>
        </w:rPr>
        <w:t xml:space="preserve">São </w:t>
      </w:r>
      <w:r w:rsidRPr="00741E69">
        <w:rPr>
          <w:b/>
        </w:rPr>
        <w:t xml:space="preserve">Paulo, </w:t>
      </w:r>
      <w:r w:rsidR="00423915">
        <w:rPr>
          <w:b/>
        </w:rPr>
        <w:t>dezembro</w:t>
      </w:r>
      <w:r w:rsidR="00EA5434">
        <w:rPr>
          <w:b/>
        </w:rPr>
        <w:t xml:space="preserve"> de 2018</w:t>
      </w:r>
      <w:r w:rsidR="00EA5434">
        <w:t xml:space="preserve"> –  </w:t>
      </w:r>
      <w:r w:rsidR="00B2755A">
        <w:t xml:space="preserve">No Dia Mundial de Luta contra a Aids – 1º de dezembro – a </w:t>
      </w:r>
      <w:r w:rsidR="00B2755A" w:rsidRPr="00FC5C7E">
        <w:rPr>
          <w:b/>
        </w:rPr>
        <w:t>DKT International</w:t>
      </w:r>
      <w:r w:rsidR="00D646A8">
        <w:t xml:space="preserve"> traz para o Brasil pela primeira vez o </w:t>
      </w:r>
      <w:r w:rsidR="00D646A8" w:rsidRPr="00D646A8">
        <w:rPr>
          <w:b/>
        </w:rPr>
        <w:t>Prudence Fest</w:t>
      </w:r>
      <w:r w:rsidR="00D646A8">
        <w:t xml:space="preserve">. </w:t>
      </w:r>
      <w:r w:rsidR="00F573DD">
        <w:t>Para cel</w:t>
      </w:r>
      <w:r w:rsidR="00445EFD">
        <w:t>ebrar os 30 anos da data que tem como objetivo</w:t>
      </w:r>
      <w:r w:rsidR="00F573DD">
        <w:t xml:space="preserve"> </w:t>
      </w:r>
      <w:r w:rsidR="00F573DD">
        <w:rPr>
          <w:rFonts w:asciiTheme="minorHAnsi" w:hAnsiTheme="minorHAnsi" w:cstheme="minorHAnsi"/>
          <w:sz w:val="24"/>
          <w:szCs w:val="24"/>
        </w:rPr>
        <w:t xml:space="preserve">reforçar a solidariedade, </w:t>
      </w:r>
      <w:r w:rsidR="00445EFD">
        <w:rPr>
          <w:rFonts w:asciiTheme="minorHAnsi" w:hAnsiTheme="minorHAnsi" w:cstheme="minorHAnsi"/>
          <w:sz w:val="24"/>
          <w:szCs w:val="24"/>
        </w:rPr>
        <w:t xml:space="preserve">a </w:t>
      </w:r>
      <w:r w:rsidR="00F573DD">
        <w:rPr>
          <w:rFonts w:asciiTheme="minorHAnsi" w:hAnsiTheme="minorHAnsi" w:cstheme="minorHAnsi"/>
          <w:sz w:val="24"/>
          <w:szCs w:val="24"/>
        </w:rPr>
        <w:t>tolerância e as informações sobre a prevenção</w:t>
      </w:r>
      <w:r w:rsidR="00F573DD">
        <w:rPr>
          <w:rFonts w:asciiTheme="minorHAnsi" w:hAnsiTheme="minorHAnsi" w:cstheme="minorHAnsi"/>
          <w:sz w:val="24"/>
          <w:szCs w:val="24"/>
        </w:rPr>
        <w:t>, a</w:t>
      </w:r>
      <w:r w:rsidR="00D646A8">
        <w:t xml:space="preserve"> m</w:t>
      </w:r>
      <w:r w:rsidR="00D646A8" w:rsidRPr="005E51F3">
        <w:t>arca de camisinha</w:t>
      </w:r>
      <w:r w:rsidR="00445EFD">
        <w:t>s</w:t>
      </w:r>
      <w:r w:rsidR="00D646A8" w:rsidRPr="005E51F3">
        <w:t xml:space="preserve"> mais vendida do Brasil</w:t>
      </w:r>
      <w:r w:rsidR="00D646A8">
        <w:t>**,</w:t>
      </w:r>
      <w:r w:rsidR="00427C2B">
        <w:t xml:space="preserve"> reúne</w:t>
      </w:r>
      <w:r w:rsidR="00D646A8">
        <w:t xml:space="preserve"> música, diversão e informação em um só lugar. </w:t>
      </w:r>
    </w:p>
    <w:p w:rsidR="00B2755A" w:rsidRDefault="00427C2B" w:rsidP="006D4B6B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1737360</wp:posOffset>
            </wp:positionV>
            <wp:extent cx="1417955" cy="14001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6A8">
        <w:t xml:space="preserve"> </w:t>
      </w:r>
      <w:r w:rsidR="00B2755A">
        <w:t xml:space="preserve"> </w:t>
      </w:r>
    </w:p>
    <w:p w:rsidR="00FC5C7E" w:rsidRDefault="00D646A8" w:rsidP="006D4B6B">
      <w:pPr>
        <w:jc w:val="both"/>
      </w:pPr>
      <w:r>
        <w:t xml:space="preserve">Em </w:t>
      </w:r>
      <w:r w:rsidR="00F676B7">
        <w:t>p</w:t>
      </w:r>
      <w:r w:rsidR="006D4B6B" w:rsidRPr="005E51F3">
        <w:t>esquisa rea</w:t>
      </w:r>
      <w:r w:rsidR="00CD3004">
        <w:t>lizada</w:t>
      </w:r>
      <w:r>
        <w:t xml:space="preserve"> recentemente</w:t>
      </w:r>
      <w:r w:rsidR="00B41AAB">
        <w:t xml:space="preserve"> </w:t>
      </w:r>
      <w:r>
        <w:t>pela empresa</w:t>
      </w:r>
      <w:r w:rsidR="001A22DE">
        <w:t>*</w:t>
      </w:r>
      <w:r w:rsidR="00BB4C61">
        <w:t xml:space="preserve"> </w:t>
      </w:r>
      <w:r>
        <w:t>foi identificado</w:t>
      </w:r>
      <w:r w:rsidR="00CD3004">
        <w:t xml:space="preserve"> que</w:t>
      </w:r>
      <w:r w:rsidR="006D4B6B" w:rsidRPr="005E51F3">
        <w:t xml:space="preserve"> </w:t>
      </w:r>
      <w:r w:rsidR="00BB4C61" w:rsidRPr="00BB4C61">
        <w:t>47%</w:t>
      </w:r>
      <w:r w:rsidR="00BB4C61">
        <w:t xml:space="preserve"> dos jovens</w:t>
      </w:r>
      <w:r w:rsidR="00BB4C61" w:rsidRPr="00BB4C61">
        <w:t xml:space="preserve"> entre 14 e 24 anos afirmam não usar </w:t>
      </w:r>
      <w:r w:rsidR="00FC5C7E">
        <w:t>preservativos em suas</w:t>
      </w:r>
      <w:r w:rsidR="00634B04">
        <w:t xml:space="preserve"> relações sexuais</w:t>
      </w:r>
      <w:r w:rsidR="00BB4C61">
        <w:t>. O</w:t>
      </w:r>
      <w:r w:rsidR="006D4B6B" w:rsidRPr="005E51F3">
        <w:t xml:space="preserve"> levantamento</w:t>
      </w:r>
      <w:r w:rsidR="00246438">
        <w:t>,</w:t>
      </w:r>
      <w:r>
        <w:t xml:space="preserve"> que </w:t>
      </w:r>
      <w:r w:rsidR="00634B04">
        <w:t>ouviu mais de 1,5 mil</w:t>
      </w:r>
      <w:r w:rsidR="00D152EF">
        <w:t xml:space="preserve"> </w:t>
      </w:r>
      <w:r w:rsidR="00BB4C61">
        <w:t>pessoas em todo o Brasil</w:t>
      </w:r>
      <w:r w:rsidR="00423915">
        <w:t>,</w:t>
      </w:r>
      <w:r w:rsidR="006D4B6B" w:rsidRPr="005E51F3">
        <w:t xml:space="preserve"> revelou ainda que 7</w:t>
      </w:r>
      <w:r w:rsidR="00BB4C61">
        <w:t xml:space="preserve">4,8% dos participantes nunca </w:t>
      </w:r>
      <w:r w:rsidR="00FC5C7E">
        <w:t>fizeram</w:t>
      </w:r>
      <w:r w:rsidR="00423915">
        <w:t xml:space="preserve"> teste para saber se possui</w:t>
      </w:r>
      <w:r w:rsidR="006D4B6B" w:rsidRPr="005E51F3">
        <w:t xml:space="preserve"> ou não o vírus do HIV</w:t>
      </w:r>
      <w:r w:rsidR="00FC5C7E">
        <w:t xml:space="preserve">. Além disso, </w:t>
      </w:r>
      <w:r w:rsidR="006D4B6B" w:rsidRPr="005E51F3">
        <w:t>21,6% diz</w:t>
      </w:r>
      <w:r w:rsidR="00FC5C7E">
        <w:t>em</w:t>
      </w:r>
      <w:r w:rsidR="006D4B6B" w:rsidRPr="005E51F3">
        <w:t xml:space="preserve"> ac</w:t>
      </w:r>
      <w:r w:rsidR="001A22DE">
        <w:t>reditar que existe cura para a a</w:t>
      </w:r>
      <w:r w:rsidR="006D4B6B" w:rsidRPr="005E51F3">
        <w:t>ids.</w:t>
      </w:r>
      <w:r w:rsidR="00423915">
        <w:t xml:space="preserve"> </w:t>
      </w:r>
    </w:p>
    <w:p w:rsidR="00FC5C7E" w:rsidRDefault="00FC5C7E" w:rsidP="006D4B6B">
      <w:pPr>
        <w:jc w:val="both"/>
      </w:pPr>
    </w:p>
    <w:p w:rsidR="008A6FDF" w:rsidRDefault="006D4B6B" w:rsidP="006D4B6B">
      <w:pPr>
        <w:jc w:val="both"/>
      </w:pPr>
      <w:r w:rsidRPr="005E51F3">
        <w:t>Dia</w:t>
      </w:r>
      <w:r w:rsidR="00CD3004">
        <w:t xml:space="preserve">nte de dados </w:t>
      </w:r>
      <w:r w:rsidR="00423915">
        <w:t xml:space="preserve">tão alarmantes, </w:t>
      </w:r>
      <w:r w:rsidR="00B2755A">
        <w:t>a DKT International</w:t>
      </w:r>
      <w:r w:rsidRPr="005E51F3">
        <w:t>,</w:t>
      </w:r>
      <w:r w:rsidR="00B2755A">
        <w:t xml:space="preserve"> detentora da marca Prudence</w:t>
      </w:r>
      <w:r w:rsidRPr="005E51F3">
        <w:t xml:space="preserve">, </w:t>
      </w:r>
      <w:r w:rsidR="00FC5C7E">
        <w:t xml:space="preserve">que </w:t>
      </w:r>
      <w:r w:rsidR="00FC5C7E">
        <w:rPr>
          <w:rFonts w:asciiTheme="minorHAnsi" w:hAnsiTheme="minorHAnsi" w:cstheme="minorHAnsi"/>
          <w:sz w:val="24"/>
          <w:szCs w:val="24"/>
        </w:rPr>
        <w:t>sempre se mobiliza</w:t>
      </w:r>
      <w:r w:rsidR="00FC5C7E" w:rsidRPr="006E2E9C">
        <w:rPr>
          <w:rFonts w:asciiTheme="minorHAnsi" w:hAnsiTheme="minorHAnsi" w:cstheme="minorHAnsi"/>
          <w:sz w:val="24"/>
          <w:szCs w:val="24"/>
        </w:rPr>
        <w:t xml:space="preserve"> para que </w:t>
      </w:r>
      <w:r w:rsidR="00FC5C7E">
        <w:rPr>
          <w:rFonts w:asciiTheme="minorHAnsi" w:hAnsiTheme="minorHAnsi" w:cstheme="minorHAnsi"/>
          <w:sz w:val="24"/>
          <w:szCs w:val="24"/>
        </w:rPr>
        <w:t xml:space="preserve">a </w:t>
      </w:r>
      <w:r w:rsidR="00FC5C7E" w:rsidRPr="006E2E9C">
        <w:rPr>
          <w:rFonts w:asciiTheme="minorHAnsi" w:hAnsiTheme="minorHAnsi" w:cstheme="minorHAnsi"/>
          <w:sz w:val="24"/>
          <w:szCs w:val="24"/>
        </w:rPr>
        <w:t>data sej</w:t>
      </w:r>
      <w:r w:rsidR="00FC5C7E">
        <w:rPr>
          <w:rFonts w:asciiTheme="minorHAnsi" w:hAnsiTheme="minorHAnsi" w:cstheme="minorHAnsi"/>
          <w:sz w:val="24"/>
          <w:szCs w:val="24"/>
        </w:rPr>
        <w:t>a notória, neste ano,</w:t>
      </w:r>
      <w:r w:rsidR="00FC5C7E">
        <w:t xml:space="preserve"> </w:t>
      </w:r>
      <w:r w:rsidR="00427C2B">
        <w:rPr>
          <w:rFonts w:asciiTheme="minorHAnsi" w:hAnsiTheme="minorHAnsi" w:cstheme="minorHAnsi"/>
          <w:sz w:val="24"/>
          <w:szCs w:val="24"/>
        </w:rPr>
        <w:t>promove</w:t>
      </w:r>
      <w:r w:rsidR="00D646A8">
        <w:rPr>
          <w:rFonts w:asciiTheme="minorHAnsi" w:hAnsiTheme="minorHAnsi" w:cstheme="minorHAnsi"/>
          <w:sz w:val="24"/>
          <w:szCs w:val="24"/>
        </w:rPr>
        <w:t xml:space="preserve"> </w:t>
      </w:r>
      <w:r w:rsidR="00634B04">
        <w:rPr>
          <w:rFonts w:asciiTheme="minorHAnsi" w:hAnsiTheme="minorHAnsi" w:cstheme="minorHAnsi"/>
          <w:sz w:val="24"/>
          <w:szCs w:val="24"/>
        </w:rPr>
        <w:t>um evento totalmente</w:t>
      </w:r>
      <w:r w:rsidR="004B33B6">
        <w:rPr>
          <w:rFonts w:asciiTheme="minorHAnsi" w:hAnsiTheme="minorHAnsi" w:cstheme="minorHAnsi"/>
          <w:sz w:val="24"/>
          <w:szCs w:val="24"/>
        </w:rPr>
        <w:t xml:space="preserve"> diferente</w:t>
      </w:r>
      <w:r w:rsidR="00634B04">
        <w:rPr>
          <w:rFonts w:asciiTheme="minorHAnsi" w:hAnsiTheme="minorHAnsi" w:cstheme="minorHAnsi"/>
          <w:sz w:val="24"/>
          <w:szCs w:val="24"/>
        </w:rPr>
        <w:t xml:space="preserve"> para conscientizar os jovens</w:t>
      </w:r>
      <w:r w:rsidR="00D646A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35EAC" w:rsidRDefault="00B35EAC" w:rsidP="006D4B6B">
      <w:pPr>
        <w:jc w:val="both"/>
      </w:pPr>
    </w:p>
    <w:p w:rsidR="00E42645" w:rsidRDefault="00E42645" w:rsidP="00E42645">
      <w:pPr>
        <w:jc w:val="both"/>
        <w:rPr>
          <w:sz w:val="24"/>
          <w:szCs w:val="24"/>
        </w:rPr>
      </w:pPr>
      <w:r w:rsidRPr="00FC5C7E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C72FF60" wp14:editId="52BBCF01">
            <wp:simplePos x="0" y="0"/>
            <wp:positionH relativeFrom="margin">
              <wp:align>left</wp:align>
            </wp:positionH>
            <wp:positionV relativeFrom="margin">
              <wp:posOffset>4100830</wp:posOffset>
            </wp:positionV>
            <wp:extent cx="2800350" cy="1386205"/>
            <wp:effectExtent l="0" t="0" r="0" b="444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Tendo como madrinha</w:t>
      </w:r>
      <w:r w:rsidR="00F573D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573DD">
        <w:rPr>
          <w:sz w:val="24"/>
          <w:szCs w:val="24"/>
        </w:rPr>
        <w:t>as cantoras</w:t>
      </w:r>
      <w:r>
        <w:rPr>
          <w:sz w:val="24"/>
          <w:szCs w:val="24"/>
        </w:rPr>
        <w:t xml:space="preserve"> Gretchen</w:t>
      </w:r>
      <w:r w:rsidR="00F573DD">
        <w:rPr>
          <w:sz w:val="24"/>
          <w:szCs w:val="24"/>
        </w:rPr>
        <w:t xml:space="preserve"> </w:t>
      </w:r>
      <w:r w:rsidR="00A369BC" w:rsidRPr="00FC5C7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 w:rsidR="00857D82">
        <w:rPr>
          <w:sz w:val="24"/>
          <w:szCs w:val="24"/>
        </w:rPr>
        <w:t>Karol</w:t>
      </w:r>
      <w:proofErr w:type="spellEnd"/>
      <w:r w:rsidR="00857D82">
        <w:rPr>
          <w:sz w:val="24"/>
          <w:szCs w:val="24"/>
        </w:rPr>
        <w:t xml:space="preserve"> </w:t>
      </w:r>
      <w:proofErr w:type="spellStart"/>
      <w:r w:rsidR="00857D82">
        <w:rPr>
          <w:sz w:val="24"/>
          <w:szCs w:val="24"/>
        </w:rPr>
        <w:t>Conka</w:t>
      </w:r>
      <w:proofErr w:type="spellEnd"/>
      <w:r w:rsidR="00445EFD">
        <w:rPr>
          <w:sz w:val="24"/>
          <w:szCs w:val="24"/>
        </w:rPr>
        <w:t xml:space="preserve"> – </w:t>
      </w:r>
      <w:proofErr w:type="spellStart"/>
      <w:r w:rsidR="00F573DD">
        <w:rPr>
          <w:sz w:val="24"/>
          <w:szCs w:val="24"/>
        </w:rPr>
        <w:t>cocriadora</w:t>
      </w:r>
      <w:proofErr w:type="spellEnd"/>
      <w:r w:rsidR="00F573DD">
        <w:rPr>
          <w:sz w:val="24"/>
          <w:szCs w:val="24"/>
        </w:rPr>
        <w:t xml:space="preserve"> e estrela da campanha “Só entro nessa com </w:t>
      </w:r>
      <w:proofErr w:type="spellStart"/>
      <w:r w:rsidR="00F573DD">
        <w:rPr>
          <w:sz w:val="24"/>
          <w:szCs w:val="24"/>
        </w:rPr>
        <w:t>Prudence</w:t>
      </w:r>
      <w:proofErr w:type="spellEnd"/>
      <w:r w:rsidR="00F573DD">
        <w:rPr>
          <w:sz w:val="24"/>
          <w:szCs w:val="24"/>
        </w:rPr>
        <w:t>”</w:t>
      </w:r>
      <w:r w:rsidR="00445EFD">
        <w:rPr>
          <w:sz w:val="24"/>
          <w:szCs w:val="24"/>
        </w:rPr>
        <w:t xml:space="preserve">, lançada pela marca este ano – e como </w:t>
      </w:r>
      <w:r>
        <w:rPr>
          <w:sz w:val="24"/>
          <w:szCs w:val="24"/>
        </w:rPr>
        <w:t>padrinho o ator e cantor</w:t>
      </w:r>
      <w:r w:rsidR="00A369BC" w:rsidRPr="00FC5C7E">
        <w:rPr>
          <w:sz w:val="24"/>
          <w:szCs w:val="24"/>
        </w:rPr>
        <w:t xml:space="preserve"> Tiago </w:t>
      </w:r>
      <w:proofErr w:type="spellStart"/>
      <w:r w:rsidR="00445EFD">
        <w:rPr>
          <w:sz w:val="24"/>
          <w:szCs w:val="24"/>
        </w:rPr>
        <w:t>Abravanel</w:t>
      </w:r>
      <w:proofErr w:type="spellEnd"/>
      <w:r w:rsidR="00445EFD">
        <w:rPr>
          <w:sz w:val="24"/>
          <w:szCs w:val="24"/>
        </w:rPr>
        <w:t>, o</w:t>
      </w:r>
      <w:r>
        <w:rPr>
          <w:sz w:val="24"/>
          <w:szCs w:val="24"/>
        </w:rPr>
        <w:t xml:space="preserve"> evento</w:t>
      </w:r>
      <w:r w:rsidR="00427C2B">
        <w:rPr>
          <w:sz w:val="24"/>
          <w:szCs w:val="24"/>
        </w:rPr>
        <w:t xml:space="preserve"> conta</w:t>
      </w:r>
      <w:r w:rsidR="00D4781A">
        <w:rPr>
          <w:sz w:val="24"/>
          <w:szCs w:val="24"/>
        </w:rPr>
        <w:t xml:space="preserve"> com</w:t>
      </w:r>
      <w:r w:rsidR="00427C2B">
        <w:rPr>
          <w:sz w:val="24"/>
          <w:szCs w:val="24"/>
        </w:rPr>
        <w:t xml:space="preserve"> </w:t>
      </w:r>
      <w:r w:rsidRPr="00FC5C7E">
        <w:rPr>
          <w:sz w:val="24"/>
          <w:szCs w:val="24"/>
        </w:rPr>
        <w:t>12 horas de shows, reunindo os mais diversos estilos musicais.</w:t>
      </w:r>
      <w:r w:rsidRPr="00E42645">
        <w:rPr>
          <w:sz w:val="24"/>
          <w:szCs w:val="24"/>
        </w:rPr>
        <w:t xml:space="preserve"> </w:t>
      </w:r>
      <w:r w:rsidRPr="00FC5C7E">
        <w:rPr>
          <w:sz w:val="24"/>
          <w:szCs w:val="24"/>
        </w:rPr>
        <w:t>No line up, artistas como Claudia Leitte, Ludmilla, Kevinho,</w:t>
      </w:r>
      <w:r>
        <w:rPr>
          <w:sz w:val="24"/>
          <w:szCs w:val="24"/>
        </w:rPr>
        <w:t xml:space="preserve"> </w:t>
      </w:r>
      <w:r w:rsidRPr="00FC5C7E">
        <w:rPr>
          <w:sz w:val="24"/>
          <w:szCs w:val="24"/>
        </w:rPr>
        <w:t>Capital Inicial</w:t>
      </w:r>
      <w:r>
        <w:rPr>
          <w:sz w:val="24"/>
          <w:szCs w:val="24"/>
        </w:rPr>
        <w:t>,</w:t>
      </w:r>
      <w:r w:rsidRPr="00FC5C7E">
        <w:rPr>
          <w:sz w:val="24"/>
          <w:szCs w:val="24"/>
        </w:rPr>
        <w:t xml:space="preserve"> Maiara &amp; Maraisa. Além dos </w:t>
      </w:r>
      <w:proofErr w:type="spellStart"/>
      <w:r w:rsidRPr="00FC5C7E">
        <w:rPr>
          <w:sz w:val="24"/>
          <w:szCs w:val="24"/>
        </w:rPr>
        <w:t>baladíssimos</w:t>
      </w:r>
      <w:proofErr w:type="spellEnd"/>
      <w:r w:rsidRPr="00FC5C7E">
        <w:rPr>
          <w:sz w:val="24"/>
          <w:szCs w:val="24"/>
        </w:rPr>
        <w:t xml:space="preserve"> DJs </w:t>
      </w:r>
      <w:proofErr w:type="spellStart"/>
      <w:r w:rsidRPr="00FC5C7E">
        <w:rPr>
          <w:sz w:val="24"/>
          <w:szCs w:val="24"/>
        </w:rPr>
        <w:t>JetLag</w:t>
      </w:r>
      <w:proofErr w:type="spellEnd"/>
      <w:r w:rsidRPr="00FC5C7E">
        <w:rPr>
          <w:sz w:val="24"/>
          <w:szCs w:val="24"/>
        </w:rPr>
        <w:t xml:space="preserve">, </w:t>
      </w:r>
      <w:proofErr w:type="spellStart"/>
      <w:r w:rsidRPr="00FC5C7E">
        <w:rPr>
          <w:sz w:val="24"/>
          <w:szCs w:val="24"/>
        </w:rPr>
        <w:t>Fel</w:t>
      </w:r>
      <w:r w:rsidR="00857D82">
        <w:rPr>
          <w:sz w:val="24"/>
          <w:szCs w:val="24"/>
        </w:rPr>
        <w:t>guk</w:t>
      </w:r>
      <w:proofErr w:type="spellEnd"/>
      <w:r w:rsidR="00857D82">
        <w:rPr>
          <w:sz w:val="24"/>
          <w:szCs w:val="24"/>
        </w:rPr>
        <w:t xml:space="preserve">, Pernambuco, Cláudio Junior, </w:t>
      </w:r>
      <w:r w:rsidRPr="00FC5C7E">
        <w:rPr>
          <w:sz w:val="24"/>
          <w:szCs w:val="24"/>
        </w:rPr>
        <w:t xml:space="preserve">Leandro </w:t>
      </w:r>
      <w:proofErr w:type="spellStart"/>
      <w:r w:rsidRPr="00FC5C7E">
        <w:rPr>
          <w:sz w:val="24"/>
          <w:szCs w:val="24"/>
        </w:rPr>
        <w:t>Buenno</w:t>
      </w:r>
      <w:proofErr w:type="spellEnd"/>
      <w:r w:rsidR="00857D82">
        <w:rPr>
          <w:sz w:val="24"/>
          <w:szCs w:val="24"/>
        </w:rPr>
        <w:t xml:space="preserve"> e </w:t>
      </w:r>
      <w:proofErr w:type="spellStart"/>
      <w:r w:rsidR="00857D82">
        <w:rPr>
          <w:sz w:val="24"/>
          <w:szCs w:val="24"/>
        </w:rPr>
        <w:t>Kakko</w:t>
      </w:r>
      <w:proofErr w:type="spellEnd"/>
      <w:r w:rsidR="00F573DD">
        <w:rPr>
          <w:sz w:val="24"/>
          <w:szCs w:val="24"/>
        </w:rPr>
        <w:t>.</w:t>
      </w:r>
    </w:p>
    <w:p w:rsidR="00E42645" w:rsidRDefault="00E42645" w:rsidP="00E42645">
      <w:pPr>
        <w:jc w:val="both"/>
        <w:rPr>
          <w:sz w:val="24"/>
          <w:szCs w:val="24"/>
        </w:rPr>
      </w:pPr>
    </w:p>
    <w:p w:rsidR="002926BB" w:rsidRDefault="00E42645" w:rsidP="00E42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linguagem musical de </w:t>
      </w:r>
      <w:r w:rsidR="00952015">
        <w:rPr>
          <w:sz w:val="24"/>
          <w:szCs w:val="24"/>
        </w:rPr>
        <w:t>muito apelo a</w:t>
      </w:r>
      <w:r>
        <w:rPr>
          <w:sz w:val="24"/>
          <w:szCs w:val="24"/>
        </w:rPr>
        <w:t>os jovens, a marca pretende com o e</w:t>
      </w:r>
      <w:r w:rsidR="00BC18E2">
        <w:rPr>
          <w:sz w:val="24"/>
          <w:szCs w:val="24"/>
        </w:rPr>
        <w:t>vento conscientizá-los</w:t>
      </w:r>
      <w:r>
        <w:rPr>
          <w:sz w:val="24"/>
          <w:szCs w:val="24"/>
        </w:rPr>
        <w:t xml:space="preserve"> </w:t>
      </w:r>
      <w:r w:rsidRPr="00FC5C7E">
        <w:rPr>
          <w:sz w:val="24"/>
          <w:szCs w:val="24"/>
        </w:rPr>
        <w:t>sobre o uso do preservativo em todas as relações sexuais.</w:t>
      </w:r>
      <w:r>
        <w:rPr>
          <w:sz w:val="24"/>
          <w:szCs w:val="24"/>
        </w:rPr>
        <w:t xml:space="preserve"> </w:t>
      </w:r>
      <w:r w:rsidR="006D4B6B" w:rsidRPr="00FC5C7E">
        <w:rPr>
          <w:sz w:val="24"/>
          <w:szCs w:val="24"/>
        </w:rPr>
        <w:t>“</w:t>
      </w:r>
      <w:r w:rsidR="00246438" w:rsidRPr="00FC5C7E">
        <w:rPr>
          <w:sz w:val="24"/>
          <w:szCs w:val="24"/>
        </w:rPr>
        <w:t xml:space="preserve">A música nos permite uma conexão </w:t>
      </w:r>
      <w:r w:rsidR="00B41AAB" w:rsidRPr="00FC5C7E">
        <w:rPr>
          <w:sz w:val="24"/>
          <w:szCs w:val="24"/>
        </w:rPr>
        <w:t>mais descontr</w:t>
      </w:r>
      <w:r w:rsidR="00246438" w:rsidRPr="00FC5C7E">
        <w:rPr>
          <w:sz w:val="24"/>
          <w:szCs w:val="24"/>
        </w:rPr>
        <w:t>a</w:t>
      </w:r>
      <w:r w:rsidR="00B41AAB" w:rsidRPr="00FC5C7E">
        <w:rPr>
          <w:sz w:val="24"/>
          <w:szCs w:val="24"/>
        </w:rPr>
        <w:t>ída para</w:t>
      </w:r>
      <w:r>
        <w:rPr>
          <w:sz w:val="24"/>
          <w:szCs w:val="24"/>
        </w:rPr>
        <w:t xml:space="preserve"> transmitir essa mensagem</w:t>
      </w:r>
      <w:r w:rsidR="00246438" w:rsidRPr="00FC5C7E">
        <w:rPr>
          <w:sz w:val="24"/>
          <w:szCs w:val="24"/>
        </w:rPr>
        <w:t>, unindo</w:t>
      </w:r>
      <w:r w:rsidR="00B41AAB" w:rsidRPr="00FC5C7E">
        <w:rPr>
          <w:sz w:val="24"/>
          <w:szCs w:val="24"/>
        </w:rPr>
        <w:t xml:space="preserve"> todas as trib</w:t>
      </w:r>
      <w:r w:rsidR="00BC18E2">
        <w:rPr>
          <w:sz w:val="24"/>
          <w:szCs w:val="24"/>
        </w:rPr>
        <w:t>os e</w:t>
      </w:r>
      <w:r w:rsidR="00246438" w:rsidRPr="00FC5C7E">
        <w:rPr>
          <w:sz w:val="24"/>
          <w:szCs w:val="24"/>
        </w:rPr>
        <w:t xml:space="preserve"> </w:t>
      </w:r>
      <w:r w:rsidR="001A22DE" w:rsidRPr="00FC5C7E">
        <w:rPr>
          <w:sz w:val="24"/>
          <w:szCs w:val="24"/>
        </w:rPr>
        <w:t>públicos</w:t>
      </w:r>
      <w:r w:rsidR="00246438" w:rsidRPr="00FC5C7E">
        <w:rPr>
          <w:sz w:val="24"/>
          <w:szCs w:val="24"/>
        </w:rPr>
        <w:t>, como é</w:t>
      </w:r>
      <w:r w:rsidR="00B41AAB" w:rsidRPr="00FC5C7E">
        <w:rPr>
          <w:sz w:val="24"/>
          <w:szCs w:val="24"/>
        </w:rPr>
        <w:t xml:space="preserve"> a essência da marca</w:t>
      </w:r>
      <w:r w:rsidR="00ED1ED4" w:rsidRPr="00FC5C7E">
        <w:rPr>
          <w:sz w:val="24"/>
          <w:szCs w:val="24"/>
        </w:rPr>
        <w:t xml:space="preserve">. </w:t>
      </w:r>
      <w:r w:rsidR="00BC18E2">
        <w:rPr>
          <w:sz w:val="24"/>
          <w:szCs w:val="24"/>
        </w:rPr>
        <w:t>Queremos enfatizar</w:t>
      </w:r>
      <w:r w:rsidR="00ED1ED4" w:rsidRPr="00FC5C7E">
        <w:rPr>
          <w:sz w:val="24"/>
          <w:szCs w:val="24"/>
        </w:rPr>
        <w:t xml:space="preserve"> a importância d</w:t>
      </w:r>
      <w:r w:rsidR="00A31850" w:rsidRPr="00FC5C7E">
        <w:rPr>
          <w:sz w:val="24"/>
          <w:szCs w:val="24"/>
        </w:rPr>
        <w:t xml:space="preserve">o uso do preservativo </w:t>
      </w:r>
      <w:r w:rsidR="00246438" w:rsidRPr="00FC5C7E">
        <w:rPr>
          <w:sz w:val="24"/>
          <w:szCs w:val="24"/>
        </w:rPr>
        <w:t>continuamente</w:t>
      </w:r>
      <w:r w:rsidR="006A2B55" w:rsidRPr="00FC5C7E">
        <w:rPr>
          <w:sz w:val="24"/>
          <w:szCs w:val="24"/>
        </w:rPr>
        <w:t xml:space="preserve"> por</w:t>
      </w:r>
      <w:r w:rsidR="001A22DE" w:rsidRPr="00FC5C7E">
        <w:rPr>
          <w:sz w:val="24"/>
          <w:szCs w:val="24"/>
        </w:rPr>
        <w:t xml:space="preserve">que </w:t>
      </w:r>
      <w:r w:rsidR="00EA5434" w:rsidRPr="00FC5C7E">
        <w:rPr>
          <w:sz w:val="24"/>
          <w:szCs w:val="24"/>
        </w:rPr>
        <w:t xml:space="preserve">a </w:t>
      </w:r>
      <w:r w:rsidR="00F573DD">
        <w:rPr>
          <w:sz w:val="24"/>
          <w:szCs w:val="24"/>
        </w:rPr>
        <w:t>AIDS</w:t>
      </w:r>
      <w:r w:rsidR="00BC18E2">
        <w:rPr>
          <w:sz w:val="24"/>
          <w:szCs w:val="24"/>
        </w:rPr>
        <w:t xml:space="preserve"> não tem cura</w:t>
      </w:r>
      <w:r w:rsidR="00952015">
        <w:rPr>
          <w:sz w:val="24"/>
          <w:szCs w:val="24"/>
        </w:rPr>
        <w:t>,</w:t>
      </w:r>
      <w:r w:rsidR="00BC18E2">
        <w:rPr>
          <w:sz w:val="24"/>
          <w:szCs w:val="24"/>
        </w:rPr>
        <w:t xml:space="preserve"> sendo esse o método mais eficaz de prevenção</w:t>
      </w:r>
      <w:r w:rsidR="00ED1ED4" w:rsidRPr="00FC5C7E">
        <w:rPr>
          <w:sz w:val="24"/>
          <w:szCs w:val="24"/>
        </w:rPr>
        <w:t xml:space="preserve">”, </w:t>
      </w:r>
      <w:r w:rsidR="006D4B6B" w:rsidRPr="00FC5C7E">
        <w:rPr>
          <w:sz w:val="24"/>
          <w:szCs w:val="24"/>
        </w:rPr>
        <w:t xml:space="preserve">explica </w:t>
      </w:r>
      <w:r w:rsidR="00F573DD">
        <w:rPr>
          <w:sz w:val="24"/>
          <w:szCs w:val="24"/>
        </w:rPr>
        <w:t xml:space="preserve">Daniel </w:t>
      </w:r>
      <w:proofErr w:type="spellStart"/>
      <w:r w:rsidR="00F573DD">
        <w:rPr>
          <w:sz w:val="24"/>
          <w:szCs w:val="24"/>
        </w:rPr>
        <w:t>Marun</w:t>
      </w:r>
      <w:proofErr w:type="spellEnd"/>
      <w:r w:rsidR="00246438" w:rsidRPr="00FC5C7E">
        <w:rPr>
          <w:sz w:val="24"/>
          <w:szCs w:val="24"/>
        </w:rPr>
        <w:t xml:space="preserve">, </w:t>
      </w:r>
      <w:r w:rsidR="00F573DD">
        <w:rPr>
          <w:sz w:val="24"/>
          <w:szCs w:val="24"/>
        </w:rPr>
        <w:t xml:space="preserve">CEO da </w:t>
      </w:r>
      <w:r w:rsidR="00CB11BC" w:rsidRPr="00FC5C7E">
        <w:rPr>
          <w:sz w:val="24"/>
          <w:szCs w:val="24"/>
        </w:rPr>
        <w:t xml:space="preserve">DKT </w:t>
      </w:r>
      <w:proofErr w:type="spellStart"/>
      <w:r w:rsidR="00CB11BC" w:rsidRPr="00FC5C7E">
        <w:rPr>
          <w:sz w:val="24"/>
          <w:szCs w:val="24"/>
        </w:rPr>
        <w:t>International</w:t>
      </w:r>
      <w:proofErr w:type="spellEnd"/>
      <w:r w:rsidR="00F573DD">
        <w:rPr>
          <w:sz w:val="24"/>
          <w:szCs w:val="24"/>
        </w:rPr>
        <w:t xml:space="preserve"> no Brasil</w:t>
      </w:r>
      <w:r w:rsidR="00CB11BC" w:rsidRPr="00FC5C7E">
        <w:rPr>
          <w:sz w:val="24"/>
          <w:szCs w:val="24"/>
        </w:rPr>
        <w:t>, detentora da marca Prudence.</w:t>
      </w:r>
      <w:r w:rsidR="002926BB">
        <w:rPr>
          <w:sz w:val="24"/>
          <w:szCs w:val="24"/>
        </w:rPr>
        <w:t xml:space="preserve"> </w:t>
      </w:r>
      <w:r w:rsidR="00952015">
        <w:rPr>
          <w:rFonts w:asciiTheme="minorHAnsi" w:hAnsiTheme="minorHAnsi" w:cstheme="minorHAnsi"/>
          <w:sz w:val="24"/>
          <w:szCs w:val="24"/>
        </w:rPr>
        <w:t>Na entrada do</w:t>
      </w:r>
      <w:r w:rsidR="009A5F63" w:rsidRPr="006E2E9C">
        <w:rPr>
          <w:rFonts w:asciiTheme="minorHAnsi" w:hAnsiTheme="minorHAnsi" w:cstheme="minorHAnsi"/>
          <w:sz w:val="24"/>
          <w:szCs w:val="24"/>
        </w:rPr>
        <w:t xml:space="preserve"> evento,</w:t>
      </w:r>
      <w:r w:rsidR="009A5F63">
        <w:rPr>
          <w:rFonts w:asciiTheme="minorHAnsi" w:hAnsiTheme="minorHAnsi" w:cstheme="minorHAnsi"/>
          <w:sz w:val="24"/>
          <w:szCs w:val="24"/>
        </w:rPr>
        <w:t xml:space="preserve"> </w:t>
      </w:r>
      <w:r w:rsidR="00952015">
        <w:rPr>
          <w:rFonts w:asciiTheme="minorHAnsi" w:hAnsiTheme="minorHAnsi" w:cstheme="minorHAnsi"/>
          <w:sz w:val="24"/>
          <w:szCs w:val="24"/>
        </w:rPr>
        <w:t xml:space="preserve">os jovens já recebem </w:t>
      </w:r>
      <w:r w:rsidR="009A5F63">
        <w:rPr>
          <w:rFonts w:asciiTheme="minorHAnsi" w:hAnsiTheme="minorHAnsi" w:cstheme="minorHAnsi"/>
          <w:sz w:val="24"/>
          <w:szCs w:val="24"/>
        </w:rPr>
        <w:t>amostras de preservativos</w:t>
      </w:r>
      <w:r w:rsidR="0095201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926BB" w:rsidRPr="002926BB" w:rsidRDefault="002926BB" w:rsidP="00E42645">
      <w:pPr>
        <w:jc w:val="both"/>
        <w:rPr>
          <w:sz w:val="24"/>
          <w:szCs w:val="24"/>
        </w:rPr>
      </w:pPr>
    </w:p>
    <w:p w:rsidR="00445EFD" w:rsidRDefault="00445EFD" w:rsidP="00E42645">
      <w:pPr>
        <w:jc w:val="both"/>
        <w:rPr>
          <w:b/>
          <w:sz w:val="24"/>
          <w:szCs w:val="24"/>
        </w:rPr>
      </w:pPr>
    </w:p>
    <w:p w:rsidR="00445EFD" w:rsidRDefault="00445EFD" w:rsidP="00E42645">
      <w:pPr>
        <w:jc w:val="both"/>
        <w:rPr>
          <w:b/>
          <w:sz w:val="24"/>
          <w:szCs w:val="24"/>
        </w:rPr>
      </w:pPr>
    </w:p>
    <w:p w:rsidR="009A5F63" w:rsidRPr="002926BB" w:rsidRDefault="002926BB" w:rsidP="00E4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Ações sociais</w:t>
      </w:r>
    </w:p>
    <w:p w:rsidR="002926BB" w:rsidRDefault="009A5F63" w:rsidP="009A5F63">
      <w:pPr>
        <w:jc w:val="both"/>
        <w:rPr>
          <w:rFonts w:asciiTheme="minorHAnsi" w:hAnsiTheme="minorHAnsi" w:cstheme="minorHAnsi"/>
          <w:sz w:val="24"/>
          <w:szCs w:val="24"/>
        </w:rPr>
      </w:pPr>
      <w:r w:rsidRPr="00662AFA">
        <w:rPr>
          <w:rFonts w:asciiTheme="minorHAnsi" w:hAnsiTheme="minorHAnsi" w:cstheme="minorHAnsi"/>
          <w:sz w:val="24"/>
          <w:szCs w:val="24"/>
        </w:rPr>
        <w:t xml:space="preserve">O propósito social do Prudence Fest </w:t>
      </w:r>
      <w:r>
        <w:rPr>
          <w:rFonts w:asciiTheme="minorHAnsi" w:hAnsiTheme="minorHAnsi" w:cstheme="minorHAnsi"/>
          <w:sz w:val="24"/>
          <w:szCs w:val="24"/>
        </w:rPr>
        <w:t>já começou</w:t>
      </w:r>
      <w:r w:rsidRPr="00662AFA">
        <w:rPr>
          <w:rFonts w:asciiTheme="minorHAnsi" w:hAnsiTheme="minorHAnsi" w:cstheme="minorHAnsi"/>
          <w:sz w:val="24"/>
          <w:szCs w:val="24"/>
        </w:rPr>
        <w:t xml:space="preserve"> muito antes</w:t>
      </w:r>
      <w:r w:rsidR="00004BFE">
        <w:rPr>
          <w:rFonts w:asciiTheme="minorHAnsi" w:hAnsiTheme="minorHAnsi" w:cstheme="minorHAnsi"/>
          <w:sz w:val="24"/>
          <w:szCs w:val="24"/>
        </w:rPr>
        <w:t xml:space="preserve"> do dia do evento</w:t>
      </w:r>
      <w:r w:rsidRPr="00662AFA">
        <w:rPr>
          <w:rFonts w:asciiTheme="minorHAnsi" w:hAnsiTheme="minorHAnsi" w:cstheme="minorHAnsi"/>
          <w:sz w:val="24"/>
          <w:szCs w:val="24"/>
        </w:rPr>
        <w:t>. A cada ingresso vendido, três preservativos serão doados para ONGs que já desenvolvem trabalhos em parceria com a DKT International, entre elas, Barong,</w:t>
      </w:r>
      <w:r w:rsidRPr="00A369BC">
        <w:rPr>
          <w:noProof/>
        </w:rPr>
        <w:t xml:space="preserve"> </w:t>
      </w:r>
      <w:r w:rsidRPr="00662AFA">
        <w:rPr>
          <w:rFonts w:asciiTheme="minorHAnsi" w:hAnsiTheme="minorHAnsi" w:cstheme="minorHAnsi"/>
          <w:sz w:val="24"/>
          <w:szCs w:val="24"/>
        </w:rPr>
        <w:t xml:space="preserve">Equipe Voluntária Brasil, Gestos, Saúde Criança e Banho de Gato. </w:t>
      </w:r>
    </w:p>
    <w:p w:rsidR="002926BB" w:rsidRDefault="002926BB" w:rsidP="009A5F63">
      <w:pPr>
        <w:jc w:val="both"/>
        <w:rPr>
          <w:sz w:val="24"/>
          <w:szCs w:val="24"/>
        </w:rPr>
      </w:pPr>
    </w:p>
    <w:p w:rsidR="002926BB" w:rsidRPr="002926BB" w:rsidRDefault="002926BB" w:rsidP="009A5F6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Outra medida adotada pela marca </w:t>
      </w:r>
      <w:r w:rsidRPr="00662AFA">
        <w:rPr>
          <w:rFonts w:asciiTheme="minorHAnsi" w:hAnsiTheme="minorHAnsi" w:cstheme="minorHAnsi"/>
          <w:sz w:val="24"/>
          <w:szCs w:val="24"/>
        </w:rPr>
        <w:t xml:space="preserve">foi o oferecimento de desconto no valor do ingresso, mediante a doação de um quilo de alimento não perecível. Os donativos arrecadados serão destinados para duas importantes instituições que atendem portadores do vírus HIV, Amigos da Fé e Instituto Canto de Luz – geralmente beneficiadas pela empresa </w:t>
      </w:r>
      <w:r w:rsidR="00004BFE">
        <w:rPr>
          <w:rFonts w:asciiTheme="minorHAnsi" w:hAnsiTheme="minorHAnsi" w:cstheme="minorHAnsi"/>
          <w:sz w:val="24"/>
          <w:szCs w:val="24"/>
        </w:rPr>
        <w:t xml:space="preserve">em </w:t>
      </w:r>
      <w:r w:rsidRPr="00662AFA">
        <w:rPr>
          <w:rFonts w:asciiTheme="minorHAnsi" w:hAnsiTheme="minorHAnsi" w:cstheme="minorHAnsi"/>
          <w:sz w:val="24"/>
          <w:szCs w:val="24"/>
        </w:rPr>
        <w:t>suas ações de voluntariado corporativo</w:t>
      </w:r>
      <w:r w:rsidRPr="006E2E9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D4B6B" w:rsidRDefault="006D4B6B" w:rsidP="006D4B6B">
      <w:pPr>
        <w:pStyle w:val="Textodecomentrio"/>
      </w:pPr>
    </w:p>
    <w:p w:rsidR="008A6FDF" w:rsidRDefault="009A5F63" w:rsidP="008A6FD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Além disso, </w:t>
      </w:r>
      <w:r w:rsidR="008A6FDF" w:rsidRPr="006E2E9C">
        <w:rPr>
          <w:rFonts w:asciiTheme="minorHAnsi" w:hAnsiTheme="minorHAnsi" w:cstheme="minorHAnsi"/>
          <w:sz w:val="24"/>
          <w:szCs w:val="24"/>
        </w:rPr>
        <w:t>agente</w:t>
      </w:r>
      <w:r w:rsidR="008A6FDF">
        <w:rPr>
          <w:rFonts w:asciiTheme="minorHAnsi" w:hAnsiTheme="minorHAnsi" w:cstheme="minorHAnsi"/>
          <w:sz w:val="24"/>
          <w:szCs w:val="24"/>
        </w:rPr>
        <w:t>s de prevenção do Barong – uma organização não g</w:t>
      </w:r>
      <w:r w:rsidR="008A6FDF" w:rsidRPr="006E2E9C">
        <w:rPr>
          <w:rFonts w:asciiTheme="minorHAnsi" w:hAnsiTheme="minorHAnsi" w:cstheme="minorHAnsi"/>
          <w:sz w:val="24"/>
          <w:szCs w:val="24"/>
        </w:rPr>
        <w:t>overnamental, parce</w:t>
      </w:r>
      <w:r w:rsidR="008A6FDF">
        <w:rPr>
          <w:rFonts w:asciiTheme="minorHAnsi" w:hAnsiTheme="minorHAnsi" w:cstheme="minorHAnsi"/>
          <w:sz w:val="24"/>
          <w:szCs w:val="24"/>
        </w:rPr>
        <w:t>ir</w:t>
      </w:r>
      <w:r w:rsidR="008A6FDF" w:rsidRPr="006E2E9C">
        <w:rPr>
          <w:rFonts w:asciiTheme="minorHAnsi" w:hAnsiTheme="minorHAnsi" w:cstheme="minorHAnsi"/>
          <w:sz w:val="24"/>
          <w:szCs w:val="24"/>
        </w:rPr>
        <w:t>a da marca, que desenvolve um im</w:t>
      </w:r>
      <w:r w:rsidR="008A6FDF">
        <w:rPr>
          <w:rFonts w:asciiTheme="minorHAnsi" w:hAnsiTheme="minorHAnsi" w:cstheme="minorHAnsi"/>
          <w:sz w:val="24"/>
          <w:szCs w:val="24"/>
        </w:rPr>
        <w:t>portante trabalho voltado à</w:t>
      </w:r>
      <w:r w:rsidR="008A6FDF" w:rsidRPr="006E2E9C">
        <w:rPr>
          <w:rFonts w:asciiTheme="minorHAnsi" w:hAnsiTheme="minorHAnsi" w:cstheme="minorHAnsi"/>
          <w:sz w:val="24"/>
          <w:szCs w:val="24"/>
        </w:rPr>
        <w:t xml:space="preserve"> educação</w:t>
      </w:r>
      <w:r w:rsidR="008A6FDF">
        <w:rPr>
          <w:rFonts w:asciiTheme="minorHAnsi" w:hAnsiTheme="minorHAnsi" w:cstheme="minorHAnsi"/>
          <w:sz w:val="24"/>
          <w:szCs w:val="24"/>
        </w:rPr>
        <w:t xml:space="preserve">, </w:t>
      </w:r>
      <w:r w:rsidR="008A6FDF" w:rsidRPr="006E2E9C">
        <w:rPr>
          <w:rFonts w:asciiTheme="minorHAnsi" w:hAnsiTheme="minorHAnsi" w:cstheme="minorHAnsi"/>
          <w:sz w:val="24"/>
          <w:szCs w:val="24"/>
        </w:rPr>
        <w:t xml:space="preserve">saúde sexual e reprodutiva da população em geral – </w:t>
      </w:r>
      <w:r w:rsidR="00427C2B">
        <w:rPr>
          <w:rFonts w:asciiTheme="minorHAnsi" w:hAnsiTheme="minorHAnsi" w:cstheme="minorHAnsi"/>
          <w:sz w:val="24"/>
          <w:szCs w:val="24"/>
        </w:rPr>
        <w:t xml:space="preserve"> marcam presença</w:t>
      </w:r>
      <w:r>
        <w:rPr>
          <w:rFonts w:asciiTheme="minorHAnsi" w:hAnsiTheme="minorHAnsi" w:cstheme="minorHAnsi"/>
          <w:sz w:val="24"/>
          <w:szCs w:val="24"/>
        </w:rPr>
        <w:t xml:space="preserve"> no</w:t>
      </w:r>
      <w:r w:rsidR="002926BB">
        <w:rPr>
          <w:rFonts w:asciiTheme="minorHAnsi" w:hAnsiTheme="minorHAnsi" w:cstheme="minorHAnsi"/>
          <w:sz w:val="24"/>
          <w:szCs w:val="24"/>
        </w:rPr>
        <w:t xml:space="preserve"> evento</w:t>
      </w:r>
      <w:r w:rsidR="00427C2B">
        <w:rPr>
          <w:rFonts w:asciiTheme="minorHAnsi" w:hAnsiTheme="minorHAnsi" w:cstheme="minorHAnsi"/>
          <w:sz w:val="24"/>
          <w:szCs w:val="24"/>
        </w:rPr>
        <w:t xml:space="preserve"> para</w:t>
      </w:r>
      <w:r w:rsidR="002926BB">
        <w:rPr>
          <w:rFonts w:asciiTheme="minorHAnsi" w:hAnsiTheme="minorHAnsi" w:cstheme="minorHAnsi"/>
          <w:sz w:val="24"/>
          <w:szCs w:val="24"/>
        </w:rPr>
        <w:t xml:space="preserve"> dar orientações</w:t>
      </w:r>
      <w:r w:rsidR="00004BFE">
        <w:rPr>
          <w:rFonts w:asciiTheme="minorHAnsi" w:hAnsiTheme="minorHAnsi" w:cstheme="minorHAnsi"/>
          <w:sz w:val="24"/>
          <w:szCs w:val="24"/>
        </w:rPr>
        <w:t xml:space="preserve"> </w:t>
      </w:r>
      <w:r w:rsidR="00427C2B">
        <w:rPr>
          <w:rFonts w:asciiTheme="minorHAnsi" w:hAnsiTheme="minorHAnsi" w:cstheme="minorHAnsi"/>
          <w:sz w:val="24"/>
          <w:szCs w:val="24"/>
        </w:rPr>
        <w:t>a</w:t>
      </w:r>
      <w:r w:rsidR="00004BFE">
        <w:rPr>
          <w:rFonts w:asciiTheme="minorHAnsi" w:hAnsiTheme="minorHAnsi" w:cstheme="minorHAnsi"/>
          <w:sz w:val="24"/>
          <w:szCs w:val="24"/>
        </w:rPr>
        <w:t>os jovens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6FDF">
        <w:rPr>
          <w:rFonts w:asciiTheme="minorHAnsi" w:hAnsiTheme="minorHAnsi" w:cstheme="minorHAnsi"/>
          <w:sz w:val="24"/>
          <w:szCs w:val="24"/>
        </w:rPr>
        <w:t>sobre HIV</w:t>
      </w:r>
      <w:r w:rsidR="008A6FDF" w:rsidRPr="006E2E9C">
        <w:rPr>
          <w:rFonts w:asciiTheme="minorHAnsi" w:hAnsiTheme="minorHAnsi" w:cstheme="minorHAnsi"/>
          <w:sz w:val="24"/>
          <w:szCs w:val="24"/>
        </w:rPr>
        <w:t xml:space="preserve">, </w:t>
      </w:r>
      <w:r w:rsidR="008A6FDF">
        <w:rPr>
          <w:rFonts w:asciiTheme="minorHAnsi" w:hAnsiTheme="minorHAnsi" w:cstheme="minorHAnsi"/>
          <w:sz w:val="24"/>
          <w:szCs w:val="24"/>
        </w:rPr>
        <w:t xml:space="preserve">aids, </w:t>
      </w:r>
      <w:r w:rsidR="008A6FDF" w:rsidRPr="006E2E9C">
        <w:rPr>
          <w:rFonts w:asciiTheme="minorHAnsi" w:hAnsiTheme="minorHAnsi" w:cstheme="minorHAnsi"/>
          <w:sz w:val="24"/>
          <w:szCs w:val="24"/>
        </w:rPr>
        <w:t>sífilis e hepatite C</w:t>
      </w:r>
      <w:r w:rsidR="008A6FD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369BC" w:rsidRPr="008A6FDF" w:rsidRDefault="00A369BC" w:rsidP="006D4B6B">
      <w:pPr>
        <w:jc w:val="both"/>
        <w:rPr>
          <w:sz w:val="24"/>
        </w:rPr>
      </w:pPr>
    </w:p>
    <w:p w:rsidR="00895C62" w:rsidRDefault="00895C62" w:rsidP="006D4B6B">
      <w:pPr>
        <w:rPr>
          <w:sz w:val="14"/>
          <w:szCs w:val="14"/>
        </w:rPr>
      </w:pPr>
      <w:r>
        <w:rPr>
          <w:sz w:val="14"/>
          <w:szCs w:val="14"/>
        </w:rPr>
        <w:t xml:space="preserve">*Faixa etária dos entrevistados: 14-24 anos – 1500 Participantes no </w:t>
      </w:r>
      <w:proofErr w:type="spellStart"/>
      <w:r>
        <w:rPr>
          <w:sz w:val="14"/>
          <w:szCs w:val="14"/>
        </w:rPr>
        <w:t>T.Brasil</w:t>
      </w:r>
      <w:proofErr w:type="spellEnd"/>
      <w:r>
        <w:rPr>
          <w:sz w:val="14"/>
          <w:szCs w:val="14"/>
        </w:rPr>
        <w:t>.</w:t>
      </w:r>
    </w:p>
    <w:p w:rsidR="006D4B6B" w:rsidRDefault="00895C62" w:rsidP="006D4B6B">
      <w:pPr>
        <w:rPr>
          <w:sz w:val="14"/>
          <w:szCs w:val="14"/>
        </w:rPr>
      </w:pPr>
      <w:r>
        <w:rPr>
          <w:sz w:val="14"/>
          <w:szCs w:val="14"/>
        </w:rPr>
        <w:t>**</w:t>
      </w:r>
      <w:r w:rsidR="006D4B6B">
        <w:rPr>
          <w:sz w:val="14"/>
          <w:szCs w:val="14"/>
        </w:rPr>
        <w:t xml:space="preserve">Fonte: Dados Nielsen </w:t>
      </w:r>
      <w:proofErr w:type="spellStart"/>
      <w:r w:rsidR="006D4B6B">
        <w:rPr>
          <w:sz w:val="14"/>
          <w:szCs w:val="14"/>
        </w:rPr>
        <w:t>Retail</w:t>
      </w:r>
      <w:proofErr w:type="spellEnd"/>
      <w:r w:rsidR="006D4B6B">
        <w:rPr>
          <w:sz w:val="14"/>
          <w:szCs w:val="14"/>
        </w:rPr>
        <w:t xml:space="preserve"> Index 2.0, Volume (unidades)</w:t>
      </w:r>
      <w:r w:rsidR="006D4B6B">
        <w:rPr>
          <w:sz w:val="14"/>
          <w:szCs w:val="14"/>
        </w:rPr>
        <w:br/>
        <w:t xml:space="preserve">Base Preservativos Masculinos / TOTAL BRASIL – INA + INFC – </w:t>
      </w:r>
      <w:r w:rsidR="00857D82">
        <w:rPr>
          <w:sz w:val="14"/>
          <w:szCs w:val="14"/>
        </w:rPr>
        <w:t>Out/</w:t>
      </w:r>
      <w:proofErr w:type="spellStart"/>
      <w:r w:rsidR="00857D82">
        <w:rPr>
          <w:sz w:val="14"/>
          <w:szCs w:val="14"/>
        </w:rPr>
        <w:t>Nov</w:t>
      </w:r>
      <w:proofErr w:type="spellEnd"/>
      <w:r w:rsidR="006D4B6B">
        <w:rPr>
          <w:sz w:val="14"/>
          <w:szCs w:val="14"/>
        </w:rPr>
        <w:t xml:space="preserve"> 2016 a Mai/</w:t>
      </w:r>
      <w:proofErr w:type="spellStart"/>
      <w:r w:rsidR="006D4B6B">
        <w:rPr>
          <w:sz w:val="14"/>
          <w:szCs w:val="14"/>
        </w:rPr>
        <w:t>Jun</w:t>
      </w:r>
      <w:proofErr w:type="spellEnd"/>
      <w:r w:rsidR="006D4B6B">
        <w:rPr>
          <w:sz w:val="14"/>
          <w:szCs w:val="14"/>
        </w:rPr>
        <w:t xml:space="preserve"> 2018.</w:t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43000" cy="1719580"/>
            <wp:effectExtent l="0" t="0" r="0" b="0"/>
            <wp:wrapSquare wrapText="bothSides"/>
            <wp:docPr id="4" name="Imagem 4" descr="image019.png@01D47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mage019.png@01D47F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F573DD">
      <w:pPr>
        <w:jc w:val="both"/>
      </w:pPr>
    </w:p>
    <w:p w:rsidR="00F573DD" w:rsidRDefault="00F573DD" w:rsidP="00F573DD">
      <w:pPr>
        <w:jc w:val="both"/>
        <w:rPr>
          <w:sz w:val="14"/>
          <w:szCs w:val="14"/>
        </w:rPr>
      </w:pPr>
      <w:r>
        <w:t>"</w:t>
      </w:r>
      <w:r w:rsidRPr="00F573DD">
        <w:rPr>
          <w:b/>
        </w:rPr>
        <w:t xml:space="preserve">Fico muito contente com o convite para participar do festival, que traz uma mensagem tão importante sobre prevenção, solidariedade e tolerância. Vai ser um dia para nos divertirmos </w:t>
      </w:r>
      <w:proofErr w:type="gramStart"/>
      <w:r w:rsidRPr="00F573DD">
        <w:rPr>
          <w:b/>
        </w:rPr>
        <w:t>e</w:t>
      </w:r>
      <w:r>
        <w:rPr>
          <w:b/>
        </w:rPr>
        <w:t xml:space="preserve"> </w:t>
      </w:r>
      <w:r w:rsidRPr="00F573DD">
        <w:rPr>
          <w:b/>
        </w:rPr>
        <w:t>também</w:t>
      </w:r>
      <w:proofErr w:type="gramEnd"/>
      <w:r w:rsidRPr="00F573DD">
        <w:rPr>
          <w:b/>
        </w:rPr>
        <w:t xml:space="preserve"> nos conscientizarmos da importância de se proteger. O Dia Mundial da Luta Contra a Aids é essencial par</w:t>
      </w:r>
      <w:r w:rsidRPr="00F573DD">
        <w:rPr>
          <w:b/>
        </w:rPr>
        <w:t>a levar informações aos jovens". (</w:t>
      </w:r>
      <w:proofErr w:type="spellStart"/>
      <w:r w:rsidRPr="00F573DD">
        <w:rPr>
          <w:b/>
        </w:rPr>
        <w:t>Ludmilla</w:t>
      </w:r>
      <w:proofErr w:type="spellEnd"/>
      <w:r w:rsidRPr="00F573DD">
        <w:rPr>
          <w:b/>
        </w:rPr>
        <w:t>)</w:t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3971925</wp:posOffset>
            </wp:positionH>
            <wp:positionV relativeFrom="paragraph">
              <wp:posOffset>10795</wp:posOffset>
            </wp:positionV>
            <wp:extent cx="1619250" cy="1095375"/>
            <wp:effectExtent l="0" t="0" r="0" b="9525"/>
            <wp:wrapSquare wrapText="bothSides"/>
            <wp:docPr id="5" name="Imagem 5" descr="image020.png@01D47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020.png@01D47FF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Pr="00F573DD" w:rsidRDefault="00F573DD" w:rsidP="00F573DD">
      <w:pPr>
        <w:jc w:val="both"/>
        <w:rPr>
          <w:b/>
          <w:sz w:val="14"/>
          <w:szCs w:val="14"/>
        </w:rPr>
      </w:pPr>
      <w:r w:rsidRPr="00F573DD">
        <w:rPr>
          <w:b/>
        </w:rPr>
        <w:t>“Estamos muito felizes em poder participar de um festival que celebra uma data tão importante. Receber este convite nos permite ir além de levar a nossa música, mas sim, sermos porta-vozes de uma mensagem essencial: prazer e proteção não só podem, como devem andar juntos sempre”</w:t>
      </w:r>
      <w:r w:rsidRPr="00F573DD">
        <w:rPr>
          <w:b/>
        </w:rPr>
        <w:t>. (Capital Inicial)</w:t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0">
            <wp:simplePos x="0" y="0"/>
            <wp:positionH relativeFrom="margin">
              <wp:posOffset>-51435</wp:posOffset>
            </wp:positionH>
            <wp:positionV relativeFrom="paragraph">
              <wp:posOffset>128905</wp:posOffset>
            </wp:positionV>
            <wp:extent cx="1038225" cy="1557020"/>
            <wp:effectExtent l="0" t="0" r="0" b="5080"/>
            <wp:wrapSquare wrapText="bothSides"/>
            <wp:docPr id="8" name="Imagem 8" descr="image021.png@01D47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image021.png@01D47FF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Pr="00F573DD" w:rsidRDefault="00F573DD" w:rsidP="00F573DD">
      <w:pPr>
        <w:jc w:val="both"/>
        <w:rPr>
          <w:b/>
          <w:sz w:val="14"/>
          <w:szCs w:val="14"/>
        </w:rPr>
      </w:pPr>
      <w:r w:rsidRPr="00F573DD">
        <w:rPr>
          <w:b/>
        </w:rPr>
        <w:t>“O festival foi idealizado para celebrar o Dia Mundial de Luta contra a Aids e conscientizar todos os jovens de que se proteger é a melhor forma de demonstrar amor a si mesmo e ao próximo”</w:t>
      </w:r>
      <w:r w:rsidRPr="00F573DD">
        <w:rPr>
          <w:b/>
        </w:rPr>
        <w:t xml:space="preserve">. (Claudia </w:t>
      </w:r>
      <w:proofErr w:type="spellStart"/>
      <w:r w:rsidRPr="00F573DD">
        <w:rPr>
          <w:b/>
        </w:rPr>
        <w:t>Leitte</w:t>
      </w:r>
      <w:proofErr w:type="spellEnd"/>
      <w:r w:rsidRPr="00F573DD">
        <w:rPr>
          <w:b/>
        </w:rPr>
        <w:t>)</w:t>
      </w: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F573DD" w:rsidRDefault="00F573DD" w:rsidP="006D4B6B">
      <w:pPr>
        <w:rPr>
          <w:sz w:val="14"/>
          <w:szCs w:val="14"/>
        </w:rPr>
      </w:pPr>
    </w:p>
    <w:p w:rsidR="00110054" w:rsidRDefault="00F573DD" w:rsidP="00110054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A9531C" wp14:editId="08E63E7B">
            <wp:simplePos x="0" y="0"/>
            <wp:positionH relativeFrom="margin">
              <wp:posOffset>2415540</wp:posOffset>
            </wp:positionH>
            <wp:positionV relativeFrom="topMargin">
              <wp:posOffset>1512570</wp:posOffset>
            </wp:positionV>
            <wp:extent cx="3251200" cy="17811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V</w:t>
      </w:r>
      <w:r w:rsidR="00110054">
        <w:rPr>
          <w:b/>
          <w:bCs/>
        </w:rPr>
        <w:t>ocê conhece a DKT?</w:t>
      </w:r>
    </w:p>
    <w:p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proofErr w:type="spellStart"/>
      <w:r>
        <w:rPr>
          <w:rFonts w:ascii="Calibri" w:hAnsi="Calibri" w:cs="Calibri"/>
          <w:sz w:val="22"/>
          <w:szCs w:val="22"/>
        </w:rPr>
        <w:t>ISTs</w:t>
      </w:r>
      <w:proofErr w:type="spellEnd"/>
      <w:r>
        <w:rPr>
          <w:rFonts w:ascii="Calibri" w:hAnsi="Calibri" w:cs="Calibri"/>
          <w:sz w:val="22"/>
          <w:szCs w:val="22"/>
        </w:rPr>
        <w:t xml:space="preserve"> – infecções sexualmente transmissíveis –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  <w:r w:rsidR="0087429B" w:rsidRPr="0087429B">
        <w:t xml:space="preserve"> </w:t>
      </w:r>
    </w:p>
    <w:p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</w:t>
      </w:r>
      <w:r w:rsidR="0087429B"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– índice CYP (Couple Years of Protection).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</w:p>
    <w:p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28 anos de atuação no País, a DKT do Brasil é detentora das marcas </w:t>
      </w:r>
      <w:r>
        <w:rPr>
          <w:rFonts w:ascii="Calibri" w:hAnsi="Calibri" w:cs="Calibri"/>
          <w:sz w:val="22"/>
          <w:szCs w:val="22"/>
        </w:rPr>
        <w:t xml:space="preserve">Prudence, Sutra e Andalan (AIUs),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110054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Informações para imprensa:</w:t>
      </w:r>
    </w:p>
    <w:p w:rsidR="00110054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Ideal H+K – PABX: (11) 4873 7900 – </w:t>
      </w:r>
      <w:hyperlink r:id="rId12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www.idealhks.com</w:t>
        </w:r>
      </w:hyperlink>
    </w:p>
    <w:p w:rsidR="00110054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r>
        <w:rPr>
          <w:rFonts w:ascii="Calibri" w:hAnsi="Calibri" w:cs="Calibri"/>
          <w:color w:val="000000"/>
          <w:sz w:val="22"/>
          <w:szCs w:val="22"/>
        </w:rPr>
        <w:t>Nadi Sousa – (11) 4873-7935 – 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nadi.sousa@idealhks.com</w:t>
        </w:r>
      </w:hyperlink>
    </w:p>
    <w:p w:rsidR="00110054" w:rsidRPr="00B63661" w:rsidRDefault="00FF309C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212121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Pa</w:t>
      </w:r>
      <w:r w:rsidR="00110054" w:rsidRPr="00B63661">
        <w:rPr>
          <w:rFonts w:ascii="Calibri" w:hAnsi="Calibri" w:cs="Calibri"/>
          <w:sz w:val="22"/>
          <w:szCs w:val="22"/>
          <w:lang w:val="en-US"/>
        </w:rPr>
        <w:t>mella Bussine – (11) 4873-7988 –</w:t>
      </w:r>
      <w:r w:rsidR="00110054" w:rsidRPr="00B63661">
        <w:rPr>
          <w:rStyle w:val="Hyperlink"/>
          <w:rFonts w:ascii="Calibri" w:hAnsi="Calibri" w:cs="Calibri"/>
          <w:sz w:val="20"/>
          <w:szCs w:val="20"/>
          <w:lang w:val="en-US"/>
        </w:rPr>
        <w:t xml:space="preserve"> </w:t>
      </w:r>
      <w:hyperlink r:id="rId14" w:history="1">
        <w:r w:rsidR="00110054" w:rsidRPr="00B63661">
          <w:rPr>
            <w:rStyle w:val="Hyperlink"/>
            <w:rFonts w:ascii="Calibri" w:hAnsi="Calibri" w:cs="Calibri"/>
            <w:sz w:val="22"/>
            <w:szCs w:val="22"/>
            <w:lang w:val="en-US"/>
          </w:rPr>
          <w:t>pamella.bussine@idealhks.com</w:t>
        </w:r>
      </w:hyperlink>
    </w:p>
    <w:p w:rsidR="00110054" w:rsidRDefault="00110054" w:rsidP="0011005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Andrea Farias – </w:t>
      </w:r>
      <w:hyperlink r:id="rId1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andrea.farias@idealhks.com</w:t>
        </w:r>
      </w:hyperlink>
    </w:p>
    <w:p w:rsidR="00110054" w:rsidRPr="00EA011C" w:rsidRDefault="00110054" w:rsidP="00110054">
      <w:pPr>
        <w:jc w:val="both"/>
      </w:pPr>
    </w:p>
    <w:sectPr w:rsidR="00110054" w:rsidRPr="00EA011C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498" w:rsidRDefault="00DD6498" w:rsidP="00B63661">
      <w:r>
        <w:separator/>
      </w:r>
    </w:p>
  </w:endnote>
  <w:endnote w:type="continuationSeparator" w:id="0">
    <w:p w:rsidR="00DD6498" w:rsidRDefault="00DD6498" w:rsidP="00B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Rodap"/>
    </w:pPr>
    <w:r>
      <w:rPr>
        <w:noProof/>
        <w:lang w:eastAsia="pt-BR"/>
      </w:rPr>
      <w:drawing>
        <wp:inline distT="0" distB="0" distL="0" distR="0" wp14:anchorId="76BCD8E1" wp14:editId="45D91FAE">
          <wp:extent cx="5543550" cy="298450"/>
          <wp:effectExtent l="0" t="0" r="0" b="635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296" cy="302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498" w:rsidRDefault="00DD6498" w:rsidP="00B63661">
      <w:r>
        <w:separator/>
      </w:r>
    </w:p>
  </w:footnote>
  <w:footnote w:type="continuationSeparator" w:id="0">
    <w:p w:rsidR="00DD6498" w:rsidRDefault="00DD6498" w:rsidP="00B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61" w:rsidRDefault="00B63661">
    <w:pPr>
      <w:pStyle w:val="Cabealho"/>
    </w:pPr>
    <w:r w:rsidRPr="0030385C">
      <w:rPr>
        <w:b/>
        <w:noProof/>
        <w:sz w:val="24"/>
        <w:szCs w:val="24"/>
      </w:rPr>
      <w:drawing>
        <wp:inline distT="0" distB="0" distL="0" distR="0" wp14:anchorId="5D49FC09" wp14:editId="7A56CB8B">
          <wp:extent cx="5534025" cy="671195"/>
          <wp:effectExtent l="0" t="0" r="9525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2083" cy="67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661" w:rsidRDefault="00B63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C"/>
    <w:rsid w:val="00004BFE"/>
    <w:rsid w:val="000119C5"/>
    <w:rsid w:val="000376A5"/>
    <w:rsid w:val="0006633A"/>
    <w:rsid w:val="000A1D5C"/>
    <w:rsid w:val="000D4657"/>
    <w:rsid w:val="00110054"/>
    <w:rsid w:val="0012767B"/>
    <w:rsid w:val="0019608F"/>
    <w:rsid w:val="001A061A"/>
    <w:rsid w:val="001A0F03"/>
    <w:rsid w:val="001A22DE"/>
    <w:rsid w:val="001B5378"/>
    <w:rsid w:val="001D3193"/>
    <w:rsid w:val="00200035"/>
    <w:rsid w:val="00246438"/>
    <w:rsid w:val="002926BB"/>
    <w:rsid w:val="002B65B3"/>
    <w:rsid w:val="002F0227"/>
    <w:rsid w:val="002F024D"/>
    <w:rsid w:val="002F42DB"/>
    <w:rsid w:val="00305978"/>
    <w:rsid w:val="00307F0B"/>
    <w:rsid w:val="00334D36"/>
    <w:rsid w:val="003869FD"/>
    <w:rsid w:val="003B7FD8"/>
    <w:rsid w:val="003F091D"/>
    <w:rsid w:val="004144E4"/>
    <w:rsid w:val="00423915"/>
    <w:rsid w:val="00427C2B"/>
    <w:rsid w:val="00445EFD"/>
    <w:rsid w:val="00493EB8"/>
    <w:rsid w:val="004A78DB"/>
    <w:rsid w:val="004B33B6"/>
    <w:rsid w:val="004E50B4"/>
    <w:rsid w:val="00534C17"/>
    <w:rsid w:val="005528CF"/>
    <w:rsid w:val="0056127F"/>
    <w:rsid w:val="005F43FC"/>
    <w:rsid w:val="006021B9"/>
    <w:rsid w:val="0060640E"/>
    <w:rsid w:val="006306B6"/>
    <w:rsid w:val="00634B04"/>
    <w:rsid w:val="00661C8E"/>
    <w:rsid w:val="006A2B55"/>
    <w:rsid w:val="006D4B6B"/>
    <w:rsid w:val="007271E3"/>
    <w:rsid w:val="00741E69"/>
    <w:rsid w:val="007979DD"/>
    <w:rsid w:val="00857D82"/>
    <w:rsid w:val="00871EA6"/>
    <w:rsid w:val="008727B8"/>
    <w:rsid w:val="0087429B"/>
    <w:rsid w:val="00895C62"/>
    <w:rsid w:val="008A6FDF"/>
    <w:rsid w:val="008E4621"/>
    <w:rsid w:val="008F232C"/>
    <w:rsid w:val="008F3F2D"/>
    <w:rsid w:val="00930C3B"/>
    <w:rsid w:val="00952015"/>
    <w:rsid w:val="009A5F63"/>
    <w:rsid w:val="00A1545E"/>
    <w:rsid w:val="00A31850"/>
    <w:rsid w:val="00A369BC"/>
    <w:rsid w:val="00A5700E"/>
    <w:rsid w:val="00A653E0"/>
    <w:rsid w:val="00A74825"/>
    <w:rsid w:val="00AA5352"/>
    <w:rsid w:val="00AC18A4"/>
    <w:rsid w:val="00AC3479"/>
    <w:rsid w:val="00B0058E"/>
    <w:rsid w:val="00B2755A"/>
    <w:rsid w:val="00B35D00"/>
    <w:rsid w:val="00B35EAC"/>
    <w:rsid w:val="00B37D81"/>
    <w:rsid w:val="00B41AAB"/>
    <w:rsid w:val="00B63661"/>
    <w:rsid w:val="00B92EBE"/>
    <w:rsid w:val="00B95507"/>
    <w:rsid w:val="00BB4C61"/>
    <w:rsid w:val="00BC18E2"/>
    <w:rsid w:val="00C345FF"/>
    <w:rsid w:val="00C62F37"/>
    <w:rsid w:val="00CA4C5B"/>
    <w:rsid w:val="00CA5DA4"/>
    <w:rsid w:val="00CB11BC"/>
    <w:rsid w:val="00CC7A99"/>
    <w:rsid w:val="00CD3004"/>
    <w:rsid w:val="00CF7C02"/>
    <w:rsid w:val="00D02904"/>
    <w:rsid w:val="00D152EF"/>
    <w:rsid w:val="00D4781A"/>
    <w:rsid w:val="00D5398D"/>
    <w:rsid w:val="00D646A8"/>
    <w:rsid w:val="00DD3D4C"/>
    <w:rsid w:val="00DD6498"/>
    <w:rsid w:val="00DF6B99"/>
    <w:rsid w:val="00E24531"/>
    <w:rsid w:val="00E42416"/>
    <w:rsid w:val="00E42645"/>
    <w:rsid w:val="00E70782"/>
    <w:rsid w:val="00EA011C"/>
    <w:rsid w:val="00EA5434"/>
    <w:rsid w:val="00ED1ED4"/>
    <w:rsid w:val="00F52387"/>
    <w:rsid w:val="00F52A38"/>
    <w:rsid w:val="00F573DD"/>
    <w:rsid w:val="00F676B7"/>
    <w:rsid w:val="00FC5C7E"/>
    <w:rsid w:val="00FE01B0"/>
    <w:rsid w:val="00FE1092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DB0476"/>
  <w15:chartTrackingRefBased/>
  <w15:docId w15:val="{1CF34581-1123-4A07-A181-CBFEB8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D3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011C"/>
    <w:rPr>
      <w:color w:val="0000FF"/>
      <w:u w:val="single"/>
    </w:rPr>
  </w:style>
  <w:style w:type="paragraph" w:customStyle="1" w:styleId="xxxmsonormal">
    <w:name w:val="x_xx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661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661"/>
    <w:rPr>
      <w:rFonts w:ascii="Calibri" w:hAnsi="Calibri" w:cs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4B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4B6B"/>
    <w:rPr>
      <w:rFonts w:ascii="Calibri" w:hAnsi="Calibri" w:cs="Calibr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D4B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adi.sousa@idealhks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dealhks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andrea.farias@idealhks.com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pamella.bussine@idealhk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966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pamella.bussine</dc:creator>
  <cp:keywords/>
  <dc:description/>
  <cp:lastModifiedBy>Pamella Bussine</cp:lastModifiedBy>
  <cp:revision>3</cp:revision>
  <dcterms:created xsi:type="dcterms:W3CDTF">2018-11-22T20:12:00Z</dcterms:created>
  <dcterms:modified xsi:type="dcterms:W3CDTF">2018-11-22T21:28:00Z</dcterms:modified>
</cp:coreProperties>
</file>