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40" w:rsidRPr="0083712A" w:rsidRDefault="00217540" w:rsidP="00217540">
      <w:pPr>
        <w:spacing w:after="0" w:line="240" w:lineRule="auto"/>
        <w:rPr>
          <w:rStyle w:val="nfaseSutil"/>
        </w:rPr>
      </w:pPr>
      <w:bookmarkStart w:id="0" w:name="_Hlk505257231"/>
    </w:p>
    <w:p w:rsidR="008A39D8" w:rsidRPr="00BE3BA2" w:rsidRDefault="008A39D8" w:rsidP="00BE3BA2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BE3BA2">
        <w:rPr>
          <w:rFonts w:cstheme="minorHAnsi"/>
          <w:b/>
          <w:sz w:val="32"/>
          <w:szCs w:val="32"/>
        </w:rPr>
        <w:t xml:space="preserve">Prudence faz distribuição gratuita </w:t>
      </w:r>
      <w:r w:rsidR="00217540" w:rsidRPr="00BE3BA2">
        <w:rPr>
          <w:rFonts w:cstheme="minorHAnsi"/>
          <w:b/>
          <w:sz w:val="32"/>
          <w:szCs w:val="32"/>
        </w:rPr>
        <w:t xml:space="preserve">de 30 mil camisinhas durante </w:t>
      </w:r>
    </w:p>
    <w:p w:rsidR="00217540" w:rsidRPr="00BE3BA2" w:rsidRDefault="00217540" w:rsidP="00BE3BA2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BE3BA2">
        <w:rPr>
          <w:rFonts w:cstheme="minorHAnsi"/>
          <w:b/>
          <w:sz w:val="32"/>
          <w:szCs w:val="32"/>
        </w:rPr>
        <w:t>campeonato mundial de futebol</w:t>
      </w:r>
    </w:p>
    <w:p w:rsidR="00D87582" w:rsidRDefault="00D87582" w:rsidP="00BE3BA2">
      <w:pPr>
        <w:jc w:val="center"/>
        <w:rPr>
          <w:rFonts w:cstheme="minorHAnsi"/>
          <w:i/>
          <w:sz w:val="24"/>
          <w:szCs w:val="24"/>
        </w:rPr>
      </w:pPr>
    </w:p>
    <w:p w:rsidR="000E49C5" w:rsidRDefault="000E49C5" w:rsidP="00BE3BA2">
      <w:pPr>
        <w:jc w:val="center"/>
        <w:rPr>
          <w:rFonts w:cstheme="minorHAnsi"/>
          <w:i/>
          <w:sz w:val="24"/>
          <w:szCs w:val="24"/>
        </w:rPr>
      </w:pPr>
      <w:r w:rsidRPr="008A39D8">
        <w:rPr>
          <w:rFonts w:cstheme="minorHAnsi"/>
          <w:i/>
          <w:sz w:val="24"/>
          <w:szCs w:val="24"/>
        </w:rPr>
        <w:t>A marca de preservativo mais ven</w:t>
      </w:r>
      <w:r w:rsidR="008A39D8" w:rsidRPr="008A39D8">
        <w:rPr>
          <w:rFonts w:cstheme="minorHAnsi"/>
          <w:i/>
          <w:sz w:val="24"/>
          <w:szCs w:val="24"/>
        </w:rPr>
        <w:t>dida no Brasil ajuda</w:t>
      </w:r>
      <w:r w:rsidRPr="008A39D8">
        <w:rPr>
          <w:rFonts w:cstheme="minorHAnsi"/>
          <w:i/>
          <w:sz w:val="24"/>
          <w:szCs w:val="24"/>
        </w:rPr>
        <w:t xml:space="preserve"> os torcedores curtirem os momentos de prazer com segurança</w:t>
      </w:r>
      <w:r w:rsidR="00C52A88">
        <w:rPr>
          <w:rFonts w:cstheme="minorHAnsi"/>
          <w:i/>
          <w:sz w:val="24"/>
          <w:szCs w:val="24"/>
        </w:rPr>
        <w:t xml:space="preserve"> e muita diversão</w:t>
      </w:r>
    </w:p>
    <w:p w:rsidR="00585764" w:rsidRPr="00BE3BA2" w:rsidRDefault="00585764" w:rsidP="00BE3BA2">
      <w:pPr>
        <w:jc w:val="center"/>
        <w:rPr>
          <w:rFonts w:cstheme="minorHAnsi"/>
          <w:i/>
          <w:sz w:val="24"/>
          <w:szCs w:val="24"/>
        </w:rPr>
      </w:pPr>
    </w:p>
    <w:p w:rsidR="00585764" w:rsidRPr="008A39D8" w:rsidRDefault="0083712A" w:rsidP="00585764">
      <w:pPr>
        <w:jc w:val="both"/>
        <w:rPr>
          <w:rFonts w:cstheme="minorHAnsi"/>
          <w:sz w:val="24"/>
          <w:szCs w:val="24"/>
        </w:rPr>
      </w:pPr>
      <w:r w:rsidRPr="0083712A">
        <w:rPr>
          <w:rFonts w:cstheme="minorHAnsi"/>
          <w:b/>
          <w:sz w:val="24"/>
          <w:szCs w:val="24"/>
        </w:rPr>
        <w:t>São Paulo, julh</w:t>
      </w:r>
      <w:bookmarkStart w:id="1" w:name="_GoBack"/>
      <w:bookmarkEnd w:id="1"/>
      <w:r w:rsidRPr="0083712A">
        <w:rPr>
          <w:rFonts w:cstheme="minorHAnsi"/>
          <w:b/>
          <w:sz w:val="24"/>
          <w:szCs w:val="24"/>
        </w:rPr>
        <w:t>o de 2018</w:t>
      </w:r>
      <w:r>
        <w:rPr>
          <w:rFonts w:cstheme="minorHAnsi"/>
          <w:sz w:val="24"/>
          <w:szCs w:val="24"/>
        </w:rPr>
        <w:t xml:space="preserve"> – </w:t>
      </w:r>
      <w:r w:rsidR="009C4691" w:rsidRPr="008A39D8">
        <w:rPr>
          <w:rFonts w:cstheme="minorHAnsi"/>
          <w:sz w:val="24"/>
          <w:szCs w:val="24"/>
        </w:rPr>
        <w:t xml:space="preserve">Para animar ainda mais o mundial de futebol com uma comemoração mais </w:t>
      </w:r>
      <w:r w:rsidR="005C0096" w:rsidRPr="008A39D8">
        <w:rPr>
          <w:rFonts w:cstheme="minorHAnsi"/>
          <w:sz w:val="24"/>
          <w:szCs w:val="24"/>
        </w:rPr>
        <w:t>íntima,</w:t>
      </w:r>
      <w:r w:rsidR="009C4691" w:rsidRPr="008A39D8">
        <w:rPr>
          <w:rFonts w:cstheme="minorHAnsi"/>
          <w:sz w:val="24"/>
          <w:szCs w:val="24"/>
        </w:rPr>
        <w:t xml:space="preserve"> mas sempre priorizando o prazer e a segurança</w:t>
      </w:r>
      <w:r w:rsidR="00BE3BA2">
        <w:rPr>
          <w:rFonts w:cstheme="minorHAnsi"/>
          <w:sz w:val="24"/>
          <w:szCs w:val="24"/>
        </w:rPr>
        <w:t xml:space="preserve">, </w:t>
      </w:r>
      <w:r w:rsidR="009C4691" w:rsidRPr="008A39D8">
        <w:rPr>
          <w:rFonts w:cstheme="minorHAnsi"/>
          <w:b/>
          <w:sz w:val="24"/>
          <w:szCs w:val="24"/>
        </w:rPr>
        <w:t>Prudence</w:t>
      </w:r>
      <w:r w:rsidR="005C0096" w:rsidRPr="008A39D8">
        <w:rPr>
          <w:rFonts w:cstheme="minorHAnsi"/>
          <w:sz w:val="24"/>
          <w:szCs w:val="24"/>
        </w:rPr>
        <w:t xml:space="preserve">, </w:t>
      </w:r>
      <w:r w:rsidR="00BE3BA2">
        <w:rPr>
          <w:rFonts w:cstheme="minorHAnsi"/>
          <w:sz w:val="24"/>
          <w:szCs w:val="24"/>
        </w:rPr>
        <w:t xml:space="preserve">a </w:t>
      </w:r>
      <w:r w:rsidR="005C0096" w:rsidRPr="008A39D8">
        <w:rPr>
          <w:rFonts w:cstheme="minorHAnsi"/>
          <w:sz w:val="24"/>
          <w:szCs w:val="24"/>
        </w:rPr>
        <w:t xml:space="preserve">marca de preservativo mais vendida do Brasil, irá distribuir </w:t>
      </w:r>
      <w:r w:rsidR="005C0096" w:rsidRPr="008A39D8">
        <w:rPr>
          <w:rFonts w:cstheme="minorHAnsi"/>
          <w:b/>
          <w:sz w:val="24"/>
          <w:szCs w:val="24"/>
        </w:rPr>
        <w:t>30 mil camisinhas</w:t>
      </w:r>
      <w:r w:rsidR="005C0096" w:rsidRPr="008A39D8">
        <w:rPr>
          <w:rFonts w:cstheme="minorHAnsi"/>
          <w:sz w:val="24"/>
          <w:szCs w:val="24"/>
        </w:rPr>
        <w:t xml:space="preserve"> para quem </w:t>
      </w:r>
      <w:r w:rsidR="00C52A88">
        <w:rPr>
          <w:rFonts w:cstheme="minorHAnsi"/>
          <w:sz w:val="24"/>
          <w:szCs w:val="24"/>
        </w:rPr>
        <w:t>estiver</w:t>
      </w:r>
      <w:r w:rsidR="005C0096" w:rsidRPr="008A39D8">
        <w:rPr>
          <w:rFonts w:cstheme="minorHAnsi"/>
          <w:sz w:val="24"/>
          <w:szCs w:val="24"/>
        </w:rPr>
        <w:t xml:space="preserve"> curtindo os jogos. </w:t>
      </w:r>
    </w:p>
    <w:p w:rsidR="005C0096" w:rsidRPr="008A39D8" w:rsidRDefault="00585764" w:rsidP="005C009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promotores farão </w:t>
      </w:r>
      <w:r w:rsidR="005C0096" w:rsidRPr="008A39D8">
        <w:rPr>
          <w:rFonts w:cstheme="minorHAnsi"/>
          <w:sz w:val="24"/>
          <w:szCs w:val="24"/>
        </w:rPr>
        <w:t>brincadeira</w:t>
      </w:r>
      <w:r>
        <w:rPr>
          <w:rFonts w:cstheme="minorHAnsi"/>
          <w:sz w:val="24"/>
          <w:szCs w:val="24"/>
        </w:rPr>
        <w:t>s</w:t>
      </w:r>
      <w:r w:rsidR="005C0096" w:rsidRPr="008A39D8">
        <w:rPr>
          <w:rFonts w:cstheme="minorHAnsi"/>
          <w:sz w:val="24"/>
          <w:szCs w:val="24"/>
        </w:rPr>
        <w:t xml:space="preserve"> animada</w:t>
      </w:r>
      <w:r>
        <w:rPr>
          <w:rFonts w:cstheme="minorHAnsi"/>
          <w:sz w:val="24"/>
          <w:szCs w:val="24"/>
        </w:rPr>
        <w:t>s</w:t>
      </w:r>
      <w:r w:rsidR="005C0096" w:rsidRPr="008A39D8">
        <w:rPr>
          <w:rFonts w:cstheme="minorHAnsi"/>
          <w:sz w:val="24"/>
          <w:szCs w:val="24"/>
        </w:rPr>
        <w:t xml:space="preserve"> com</w:t>
      </w:r>
      <w:r>
        <w:rPr>
          <w:rFonts w:cstheme="minorHAnsi"/>
          <w:sz w:val="24"/>
          <w:szCs w:val="24"/>
        </w:rPr>
        <w:t xml:space="preserve">o </w:t>
      </w:r>
      <w:r w:rsidR="00C52A88">
        <w:rPr>
          <w:rFonts w:cstheme="minorHAnsi"/>
          <w:sz w:val="24"/>
          <w:szCs w:val="24"/>
        </w:rPr>
        <w:t>um</w:t>
      </w:r>
      <w:r w:rsidR="005C0096" w:rsidRPr="008A39D8">
        <w:rPr>
          <w:rFonts w:cstheme="minorHAnsi"/>
          <w:sz w:val="24"/>
          <w:szCs w:val="24"/>
        </w:rPr>
        <w:t xml:space="preserve"> jogo de perguntas e respostas sobre sexo e prevenção</w:t>
      </w:r>
      <w:r w:rsidR="003474E3" w:rsidRPr="008A39D8">
        <w:rPr>
          <w:rFonts w:cstheme="minorHAnsi"/>
          <w:sz w:val="24"/>
          <w:szCs w:val="24"/>
        </w:rPr>
        <w:t xml:space="preserve">: </w:t>
      </w:r>
      <w:r w:rsidR="005C0096" w:rsidRPr="008A39D8">
        <w:rPr>
          <w:rFonts w:cstheme="minorHAnsi"/>
          <w:sz w:val="24"/>
          <w:szCs w:val="24"/>
        </w:rPr>
        <w:t xml:space="preserve">o mote </w:t>
      </w:r>
      <w:r>
        <w:rPr>
          <w:rFonts w:cstheme="minorHAnsi"/>
          <w:sz w:val="24"/>
          <w:szCs w:val="24"/>
        </w:rPr>
        <w:t>será sempre</w:t>
      </w:r>
      <w:r w:rsidR="003474E3" w:rsidRPr="008A39D8">
        <w:rPr>
          <w:rFonts w:cstheme="minorHAnsi"/>
          <w:sz w:val="24"/>
          <w:szCs w:val="24"/>
        </w:rPr>
        <w:t xml:space="preserve"> </w:t>
      </w:r>
      <w:r w:rsidR="005C0096" w:rsidRPr="008A39D8">
        <w:rPr>
          <w:rFonts w:cstheme="minorHAnsi"/>
          <w:sz w:val="24"/>
          <w:szCs w:val="24"/>
        </w:rPr>
        <w:t>“Bola dentro ou Bola fora”.</w:t>
      </w:r>
    </w:p>
    <w:p w:rsidR="005C0096" w:rsidRPr="008A39D8" w:rsidRDefault="005C0096" w:rsidP="00D117D4">
      <w:pPr>
        <w:jc w:val="both"/>
        <w:rPr>
          <w:rFonts w:cstheme="minorHAnsi"/>
        </w:rPr>
      </w:pPr>
      <w:r w:rsidRPr="008A39D8">
        <w:rPr>
          <w:rFonts w:cstheme="minorHAnsi"/>
          <w:sz w:val="24"/>
          <w:szCs w:val="24"/>
        </w:rPr>
        <w:t>As ativações irão ocorrer</w:t>
      </w:r>
      <w:r w:rsidR="00217540" w:rsidRPr="008A39D8">
        <w:rPr>
          <w:rFonts w:cstheme="minorHAnsi"/>
          <w:sz w:val="24"/>
          <w:szCs w:val="24"/>
        </w:rPr>
        <w:t xml:space="preserve">, simultaneamente, </w:t>
      </w:r>
      <w:r w:rsidR="00C52A88">
        <w:rPr>
          <w:rFonts w:cstheme="minorHAnsi"/>
          <w:sz w:val="24"/>
          <w:szCs w:val="24"/>
        </w:rPr>
        <w:t>nas</w:t>
      </w:r>
      <w:r w:rsidR="008A39D8" w:rsidRPr="008A39D8">
        <w:rPr>
          <w:rFonts w:cstheme="minorHAnsi"/>
          <w:sz w:val="24"/>
          <w:szCs w:val="24"/>
        </w:rPr>
        <w:t xml:space="preserve"> cidades de</w:t>
      </w:r>
      <w:r w:rsidR="00217540" w:rsidRPr="008A39D8">
        <w:rPr>
          <w:rFonts w:cstheme="minorHAnsi"/>
          <w:sz w:val="24"/>
          <w:szCs w:val="24"/>
        </w:rPr>
        <w:t xml:space="preserve"> São Paulo, Rio de Janeiro, Goiânia, Salvador, Florianópolis, Cuiabá e Fortaleza.</w:t>
      </w:r>
      <w:r w:rsidR="00217540" w:rsidRPr="008A39D8">
        <w:rPr>
          <w:rFonts w:cstheme="minorHAnsi"/>
        </w:rPr>
        <w:t xml:space="preserve"> </w:t>
      </w:r>
      <w:r w:rsidR="00905D9C">
        <w:rPr>
          <w:rFonts w:cstheme="minorHAnsi"/>
        </w:rPr>
        <w:t>Os promotores estarão com roupas temáticas da copa.</w:t>
      </w:r>
    </w:p>
    <w:p w:rsidR="00585764" w:rsidRDefault="00585764" w:rsidP="00D117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torcedores irão animar a sua comemoração com</w:t>
      </w:r>
      <w:r w:rsidR="00217540" w:rsidRPr="008A39D8">
        <w:rPr>
          <w:rFonts w:cstheme="minorHAnsi"/>
          <w:sz w:val="24"/>
          <w:szCs w:val="24"/>
        </w:rPr>
        <w:t xml:space="preserve"> </w:t>
      </w:r>
      <w:r w:rsidR="003474E3" w:rsidRPr="008A39D8">
        <w:rPr>
          <w:rFonts w:cstheme="minorHAnsi"/>
          <w:sz w:val="24"/>
          <w:szCs w:val="24"/>
        </w:rPr>
        <w:t xml:space="preserve">as </w:t>
      </w:r>
      <w:r w:rsidR="00217540" w:rsidRPr="008A39D8">
        <w:rPr>
          <w:rFonts w:cstheme="minorHAnsi"/>
          <w:sz w:val="24"/>
          <w:szCs w:val="24"/>
        </w:rPr>
        <w:t xml:space="preserve">camisinhas </w:t>
      </w:r>
      <w:r w:rsidRPr="00585764">
        <w:rPr>
          <w:rFonts w:cstheme="minorHAnsi"/>
          <w:b/>
          <w:sz w:val="24"/>
          <w:szCs w:val="24"/>
        </w:rPr>
        <w:t xml:space="preserve">Prudence </w:t>
      </w:r>
      <w:r w:rsidRPr="008A39D8">
        <w:rPr>
          <w:rFonts w:cstheme="minorHAnsi"/>
          <w:b/>
          <w:sz w:val="24"/>
          <w:szCs w:val="24"/>
        </w:rPr>
        <w:t>Caipirinha</w:t>
      </w:r>
      <w:r w:rsidRPr="008A39D8">
        <w:rPr>
          <w:rFonts w:cstheme="minorHAnsi"/>
          <w:sz w:val="24"/>
          <w:szCs w:val="24"/>
        </w:rPr>
        <w:t xml:space="preserve">, </w:t>
      </w:r>
      <w:r w:rsidRPr="008A39D8">
        <w:rPr>
          <w:rFonts w:cstheme="minorHAnsi"/>
          <w:sz w:val="24"/>
        </w:rPr>
        <w:t xml:space="preserve">o único preservativo bicolor, nas cores verde e amarelo, para representar o nosso país sentindo o sabor da bebida; </w:t>
      </w:r>
      <w:r w:rsidRPr="00585764">
        <w:rPr>
          <w:rFonts w:cstheme="minorHAnsi"/>
          <w:b/>
          <w:sz w:val="24"/>
        </w:rPr>
        <w:t>Prudence</w:t>
      </w:r>
      <w:r>
        <w:rPr>
          <w:rFonts w:cstheme="minorHAnsi"/>
          <w:sz w:val="24"/>
        </w:rPr>
        <w:t xml:space="preserve"> </w:t>
      </w:r>
      <w:r w:rsidRPr="008A39D8">
        <w:rPr>
          <w:rFonts w:cstheme="minorHAnsi"/>
          <w:b/>
          <w:sz w:val="24"/>
          <w:szCs w:val="24"/>
        </w:rPr>
        <w:t>Melão</w:t>
      </w:r>
      <w:r w:rsidRPr="008A39D8">
        <w:rPr>
          <w:rFonts w:cstheme="minorHAnsi"/>
          <w:sz w:val="24"/>
          <w:szCs w:val="24"/>
        </w:rPr>
        <w:t xml:space="preserve">, </w:t>
      </w:r>
      <w:r w:rsidRPr="008A39D8">
        <w:rPr>
          <w:rFonts w:cstheme="minorHAnsi"/>
          <w:sz w:val="24"/>
        </w:rPr>
        <w:t xml:space="preserve">que tem o aroma e a cor da fruta para lembrar o amarelo da bandeira do Brasil; </w:t>
      </w:r>
      <w:r w:rsidRPr="00585764">
        <w:rPr>
          <w:rFonts w:cstheme="minorHAnsi"/>
          <w:b/>
          <w:sz w:val="24"/>
        </w:rPr>
        <w:t xml:space="preserve">Prudence </w:t>
      </w:r>
      <w:r w:rsidRPr="008A39D8">
        <w:rPr>
          <w:rFonts w:cstheme="minorHAnsi"/>
          <w:b/>
          <w:sz w:val="24"/>
          <w:szCs w:val="24"/>
        </w:rPr>
        <w:t>Hortelã</w:t>
      </w:r>
      <w:r w:rsidRPr="008A39D8">
        <w:rPr>
          <w:rFonts w:cstheme="minorHAnsi"/>
          <w:sz w:val="24"/>
          <w:szCs w:val="24"/>
        </w:rPr>
        <w:t>, refrescante e na cor verde para incrementar ainda mais o prazer</w:t>
      </w:r>
      <w:r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b/>
          <w:sz w:val="24"/>
          <w:szCs w:val="24"/>
        </w:rPr>
        <w:t>P</w:t>
      </w:r>
      <w:r w:rsidR="00217540" w:rsidRPr="008A39D8">
        <w:rPr>
          <w:rFonts w:cstheme="minorHAnsi"/>
          <w:b/>
          <w:sz w:val="24"/>
          <w:szCs w:val="24"/>
        </w:rPr>
        <w:t>rudence Ultra Sensível</w:t>
      </w:r>
      <w:r w:rsidR="003474E3" w:rsidRPr="008A39D8">
        <w:rPr>
          <w:rFonts w:cstheme="minorHAnsi"/>
          <w:sz w:val="24"/>
          <w:szCs w:val="24"/>
        </w:rPr>
        <w:t xml:space="preserve">: </w:t>
      </w:r>
      <w:r w:rsidR="003474E3" w:rsidRPr="008A39D8">
        <w:rPr>
          <w:rFonts w:cstheme="minorHAnsi"/>
          <w:sz w:val="24"/>
        </w:rPr>
        <w:t xml:space="preserve">para dar mais conforto ao casal, que reclama do desconforto do preservativo, por ser mais </w:t>
      </w:r>
      <w:r w:rsidR="00BE3BA2">
        <w:rPr>
          <w:rFonts w:cstheme="minorHAnsi"/>
          <w:sz w:val="24"/>
        </w:rPr>
        <w:t xml:space="preserve"> </w:t>
      </w:r>
      <w:r w:rsidR="003474E3" w:rsidRPr="008A39D8">
        <w:rPr>
          <w:rFonts w:cstheme="minorHAnsi"/>
          <w:sz w:val="24"/>
        </w:rPr>
        <w:t>fina e macia do que as outras sendo quase imperceptível;</w:t>
      </w:r>
      <w:r w:rsidR="00217540" w:rsidRPr="008A39D8">
        <w:rPr>
          <w:rFonts w:cstheme="minorHAnsi"/>
          <w:sz w:val="24"/>
          <w:szCs w:val="24"/>
        </w:rPr>
        <w:t xml:space="preserve"> </w:t>
      </w:r>
      <w:r w:rsidR="00217540" w:rsidRPr="008A39D8">
        <w:rPr>
          <w:rFonts w:cstheme="minorHAnsi"/>
          <w:b/>
          <w:sz w:val="24"/>
          <w:szCs w:val="24"/>
        </w:rPr>
        <w:t>Extra Grande Ultra Sensível</w:t>
      </w:r>
      <w:r w:rsidR="000E49C5" w:rsidRPr="008A39D8">
        <w:rPr>
          <w:rFonts w:cstheme="minorHAnsi"/>
          <w:sz w:val="24"/>
          <w:szCs w:val="24"/>
        </w:rPr>
        <w:t>: além de mais largo, o preservativo é mais fino para dar prazer ser em dobro;</w:t>
      </w:r>
      <w:r w:rsidR="003474E3" w:rsidRPr="008A39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</w:t>
      </w:r>
      <w:r w:rsidRPr="00585764">
        <w:rPr>
          <w:rFonts w:cstheme="minorHAnsi"/>
          <w:b/>
          <w:sz w:val="24"/>
          <w:szCs w:val="24"/>
        </w:rPr>
        <w:t>Prudence</w:t>
      </w:r>
      <w:r>
        <w:rPr>
          <w:rFonts w:cstheme="minorHAnsi"/>
          <w:sz w:val="24"/>
          <w:szCs w:val="24"/>
        </w:rPr>
        <w:t xml:space="preserve"> </w:t>
      </w:r>
      <w:r w:rsidR="00217540" w:rsidRPr="008A39D8">
        <w:rPr>
          <w:rFonts w:cstheme="minorHAnsi"/>
          <w:b/>
          <w:sz w:val="24"/>
          <w:szCs w:val="24"/>
        </w:rPr>
        <w:t>Café</w:t>
      </w:r>
      <w:r w:rsidR="00217540" w:rsidRPr="008A39D8">
        <w:rPr>
          <w:rFonts w:cstheme="minorHAnsi"/>
          <w:sz w:val="24"/>
          <w:szCs w:val="24"/>
        </w:rPr>
        <w:t>,</w:t>
      </w:r>
      <w:r w:rsidR="007132DA" w:rsidRPr="008A39D8">
        <w:rPr>
          <w:rFonts w:cstheme="minorHAnsi"/>
          <w:sz w:val="24"/>
          <w:szCs w:val="24"/>
        </w:rPr>
        <w:t xml:space="preserve"> </w:t>
      </w:r>
      <w:r w:rsidR="000E49C5" w:rsidRPr="008A39D8">
        <w:rPr>
          <w:rFonts w:cstheme="minorHAnsi"/>
          <w:lang w:eastAsia="pt-BR"/>
        </w:rPr>
        <w:t xml:space="preserve">para </w:t>
      </w:r>
      <w:r w:rsidR="007132DA" w:rsidRPr="008A39D8">
        <w:rPr>
          <w:rFonts w:cstheme="minorHAnsi"/>
          <w:lang w:eastAsia="pt-BR"/>
        </w:rPr>
        <w:t>sentir aquele cheirinh</w:t>
      </w:r>
      <w:r w:rsidR="000E49C5" w:rsidRPr="008A39D8">
        <w:rPr>
          <w:rFonts w:cstheme="minorHAnsi"/>
          <w:lang w:eastAsia="pt-BR"/>
        </w:rPr>
        <w:t>o maravilhoso mesmo durante os</w:t>
      </w:r>
      <w:r w:rsidR="007132DA" w:rsidRPr="008A39D8">
        <w:rPr>
          <w:rFonts w:cstheme="minorHAnsi"/>
          <w:lang w:eastAsia="pt-BR"/>
        </w:rPr>
        <w:t xml:space="preserve"> momentos íntimos de prazer. A camisinha aind</w:t>
      </w:r>
      <w:r w:rsidR="000E49C5" w:rsidRPr="008A39D8">
        <w:rPr>
          <w:rFonts w:cstheme="minorHAnsi"/>
          <w:lang w:eastAsia="pt-BR"/>
        </w:rPr>
        <w:t>a tem a cor e o sabor da bebida</w:t>
      </w:r>
      <w:r>
        <w:rPr>
          <w:rFonts w:cstheme="minorHAnsi"/>
          <w:sz w:val="24"/>
          <w:szCs w:val="24"/>
        </w:rPr>
        <w:t>.</w:t>
      </w:r>
    </w:p>
    <w:p w:rsidR="00542F10" w:rsidRDefault="00542F10" w:rsidP="00542F10">
      <w:pPr>
        <w:spacing w:after="0" w:line="240" w:lineRule="auto"/>
        <w:jc w:val="both"/>
        <w:rPr>
          <w:rFonts w:cstheme="minorHAnsi"/>
          <w:b/>
          <w:noProof/>
        </w:rPr>
      </w:pPr>
      <w:r w:rsidRPr="007D4371">
        <w:rPr>
          <w:rFonts w:cstheme="minorHAnsi"/>
          <w:sz w:val="24"/>
        </w:rPr>
        <w:t xml:space="preserve">A </w:t>
      </w:r>
      <w:r>
        <w:rPr>
          <w:rFonts w:cstheme="minorHAnsi"/>
          <w:sz w:val="24"/>
        </w:rPr>
        <w:t>marca</w:t>
      </w:r>
      <w:r w:rsidRPr="007D4371">
        <w:rPr>
          <w:rFonts w:cstheme="minorHAnsi"/>
          <w:sz w:val="24"/>
        </w:rPr>
        <w:t xml:space="preserve"> é líder no mercado de preservativos</w:t>
      </w:r>
      <w:r>
        <w:rPr>
          <w:rFonts w:cstheme="minorHAnsi"/>
          <w:sz w:val="24"/>
        </w:rPr>
        <w:t xml:space="preserve">. Em 2017, </w:t>
      </w:r>
      <w:r w:rsidRPr="007D4371">
        <w:rPr>
          <w:rFonts w:cstheme="minorHAnsi"/>
          <w:sz w:val="24"/>
        </w:rPr>
        <w:t>comemorou o marco de 1,75 bilhão de preservativos vendidos e distribuídos no Brasil. O equivalente a aproximadamente oito voltas ao mundo.</w:t>
      </w:r>
      <w:r w:rsidRPr="007D4371">
        <w:rPr>
          <w:rFonts w:cstheme="minorHAnsi"/>
          <w:b/>
          <w:noProof/>
        </w:rPr>
        <w:t xml:space="preserve"> </w:t>
      </w:r>
    </w:p>
    <w:p w:rsidR="00C52A88" w:rsidRPr="00A91D4D" w:rsidRDefault="00A91D4D" w:rsidP="00A91D4D">
      <w:pPr>
        <w:spacing w:after="0" w:line="240" w:lineRule="auto"/>
        <w:jc w:val="center"/>
        <w:rPr>
          <w:rFonts w:cstheme="minorHAnsi"/>
          <w:b/>
          <w:noProof/>
        </w:rPr>
      </w:pPr>
      <w:r w:rsidRPr="008A39D8">
        <w:rPr>
          <w:rFonts w:cstheme="minorHAnsi"/>
          <w:noProof/>
        </w:rPr>
        <w:drawing>
          <wp:inline distT="0" distB="0" distL="0" distR="0" wp14:anchorId="7A140D70">
            <wp:extent cx="1095375" cy="10953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0F74A69">
            <wp:extent cx="1123950" cy="1134357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1" b="6891"/>
                    <a:stretch/>
                  </pic:blipFill>
                  <pic:spPr bwMode="auto">
                    <a:xfrm>
                      <a:off x="0" y="0"/>
                      <a:ext cx="1136387" cy="11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00984AFF" wp14:editId="6D81CC1C">
            <wp:extent cx="1117600" cy="1057275"/>
            <wp:effectExtent l="0" t="0" r="635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drawing>
          <wp:inline distT="0" distB="0" distL="0" distR="0" wp14:anchorId="2BD21E46">
            <wp:extent cx="829945" cy="1162050"/>
            <wp:effectExtent l="0" t="0" r="825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ltra-sensiv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D8" w:rsidRPr="00585764" w:rsidRDefault="008A39D8" w:rsidP="00D117D4">
      <w:pPr>
        <w:jc w:val="both"/>
        <w:rPr>
          <w:rFonts w:cstheme="minorHAnsi"/>
          <w:sz w:val="24"/>
          <w:szCs w:val="24"/>
        </w:rPr>
      </w:pPr>
      <w:r w:rsidRPr="008A39D8">
        <w:rPr>
          <w:rFonts w:cstheme="minorHAnsi"/>
          <w:b/>
          <w:sz w:val="24"/>
          <w:szCs w:val="24"/>
          <w:u w:val="single"/>
        </w:rPr>
        <w:t>Serviço</w:t>
      </w:r>
    </w:p>
    <w:p w:rsidR="00585764" w:rsidRDefault="00585764" w:rsidP="008A39D8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Datas</w:t>
      </w:r>
      <w:r w:rsidR="00850BD0">
        <w:rPr>
          <w:rFonts w:cstheme="minorHAnsi"/>
          <w:b/>
          <w:sz w:val="24"/>
        </w:rPr>
        <w:t xml:space="preserve"> e horários</w:t>
      </w:r>
      <w:r w:rsidRPr="00585764">
        <w:rPr>
          <w:rFonts w:cstheme="minorHAnsi"/>
          <w:sz w:val="24"/>
        </w:rPr>
        <w:t xml:space="preserve">: </w:t>
      </w:r>
    </w:p>
    <w:p w:rsidR="008A39D8" w:rsidRPr="00850BD0" w:rsidRDefault="00850BD0" w:rsidP="00850BD0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</w:t>
      </w:r>
      <w:r w:rsidR="000D012A">
        <w:rPr>
          <w:rFonts w:cstheme="minorHAnsi"/>
          <w:sz w:val="24"/>
        </w:rPr>
        <w:t xml:space="preserve"> todos os jogos do Mundial de Futebol.</w:t>
      </w:r>
    </w:p>
    <w:p w:rsidR="00850BD0" w:rsidRPr="00850BD0" w:rsidRDefault="00850BD0" w:rsidP="00850BD0">
      <w:pPr>
        <w:pStyle w:val="SemEspaamento"/>
        <w:rPr>
          <w:b/>
          <w:sz w:val="24"/>
          <w:szCs w:val="24"/>
        </w:rPr>
      </w:pPr>
      <w:r w:rsidRPr="00850BD0">
        <w:rPr>
          <w:b/>
          <w:sz w:val="24"/>
          <w:szCs w:val="24"/>
        </w:rPr>
        <w:t>Locais:</w:t>
      </w:r>
    </w:p>
    <w:p w:rsidR="00850BD0" w:rsidRDefault="00850BD0" w:rsidP="00850BD0">
      <w:pPr>
        <w:pStyle w:val="SemEspaamento"/>
        <w:rPr>
          <w:sz w:val="24"/>
          <w:szCs w:val="24"/>
        </w:rPr>
      </w:pPr>
      <w:r w:rsidRPr="00850BD0">
        <w:rPr>
          <w:sz w:val="24"/>
          <w:szCs w:val="24"/>
        </w:rPr>
        <w:t>São Paulo, Rio de Janeiro, Goiânia, Salvador, Florianópolis, Cuiabá e Fortaleza.</w:t>
      </w:r>
    </w:p>
    <w:p w:rsidR="0083712A" w:rsidRDefault="0083712A" w:rsidP="00850BD0">
      <w:pPr>
        <w:pStyle w:val="SemEspaamento"/>
        <w:rPr>
          <w:sz w:val="24"/>
          <w:szCs w:val="24"/>
        </w:rPr>
      </w:pPr>
    </w:p>
    <w:p w:rsidR="0083712A" w:rsidRDefault="0083712A" w:rsidP="00850BD0">
      <w:pPr>
        <w:pStyle w:val="SemEspaamento"/>
        <w:rPr>
          <w:sz w:val="24"/>
          <w:szCs w:val="24"/>
        </w:rPr>
      </w:pPr>
    </w:p>
    <w:p w:rsidR="0083712A" w:rsidRDefault="0083712A" w:rsidP="00850BD0">
      <w:pPr>
        <w:pStyle w:val="SemEspaamento"/>
        <w:rPr>
          <w:sz w:val="24"/>
          <w:szCs w:val="24"/>
        </w:rPr>
      </w:pPr>
    </w:p>
    <w:p w:rsidR="0083712A" w:rsidRDefault="0083712A" w:rsidP="0083712A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Você conhece a DKT?</w:t>
      </w:r>
    </w:p>
    <w:p w:rsidR="0083712A" w:rsidRDefault="0083712A" w:rsidP="0083712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83712A" w:rsidRDefault="0083712A" w:rsidP="0083712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5ECE60" wp14:editId="3A201E67">
            <wp:simplePos x="0" y="0"/>
            <wp:positionH relativeFrom="margin">
              <wp:posOffset>3093720</wp:posOffset>
            </wp:positionH>
            <wp:positionV relativeFrom="margin">
              <wp:posOffset>820420</wp:posOffset>
            </wp:positionV>
            <wp:extent cx="3147695" cy="17145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r w:rsidRPr="004D6C63">
        <w:rPr>
          <w:rFonts w:ascii="Calibri" w:hAnsi="Calibri" w:cs="Calibri"/>
          <w:sz w:val="22"/>
          <w:szCs w:val="22"/>
        </w:rPr>
        <w:t>ISTs – infecções sexualmente transmissíveis –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</w:p>
    <w:p w:rsidR="0083712A" w:rsidRDefault="0083712A" w:rsidP="0083712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bookmarkStart w:id="2" w:name="x__Hlk509929823"/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(Couple Years of Protection).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  <w:bookmarkEnd w:id="2"/>
    </w:p>
    <w:p w:rsidR="0083712A" w:rsidRDefault="0083712A" w:rsidP="0083712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27 anos de atuação no País, a DKT do Brasil é detentora das marcas </w:t>
      </w:r>
      <w:r>
        <w:rPr>
          <w:rFonts w:ascii="Calibri" w:hAnsi="Calibri" w:cs="Calibri"/>
          <w:sz w:val="22"/>
          <w:szCs w:val="22"/>
        </w:rPr>
        <w:t xml:space="preserve">Prudence, Sutra e Andalan (AIUs),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83712A" w:rsidRDefault="0083712A" w:rsidP="0083712A">
      <w:pPr>
        <w:rPr>
          <w:szCs w:val="24"/>
        </w:rPr>
      </w:pPr>
    </w:p>
    <w:p w:rsidR="0083712A" w:rsidRPr="00850BD0" w:rsidRDefault="0083712A" w:rsidP="00850BD0">
      <w:pPr>
        <w:pStyle w:val="SemEspaamento"/>
        <w:rPr>
          <w:sz w:val="24"/>
          <w:szCs w:val="24"/>
        </w:rPr>
      </w:pPr>
    </w:p>
    <w:bookmarkEnd w:id="0"/>
    <w:sectPr w:rsidR="0083712A" w:rsidRPr="00850BD0" w:rsidSect="00C075D6">
      <w:headerReference w:type="default" r:id="rId13"/>
      <w:footerReference w:type="default" r:id="rId14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D5" w:rsidRDefault="001A53D5" w:rsidP="00621C2E">
      <w:pPr>
        <w:spacing w:after="0" w:line="240" w:lineRule="auto"/>
      </w:pPr>
      <w:r>
        <w:separator/>
      </w:r>
    </w:p>
  </w:endnote>
  <w:endnote w:type="continuationSeparator" w:id="0">
    <w:p w:rsidR="001A53D5" w:rsidRDefault="001A53D5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D5" w:rsidRDefault="001A53D5" w:rsidP="00621C2E">
      <w:pPr>
        <w:spacing w:after="0" w:line="240" w:lineRule="auto"/>
      </w:pPr>
      <w:r>
        <w:separator/>
      </w:r>
    </w:p>
  </w:footnote>
  <w:footnote w:type="continuationSeparator" w:id="0">
    <w:p w:rsidR="001A53D5" w:rsidRDefault="001A53D5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B84219" w:rsidP="00DA656F">
    <w:pPr>
      <w:pStyle w:val="Cabealho"/>
      <w:tabs>
        <w:tab w:val="clear" w:pos="8504"/>
        <w:tab w:val="right" w:pos="9639"/>
      </w:tabs>
      <w:ind w:right="708"/>
    </w:pPr>
    <w:r w:rsidRPr="0030385C">
      <w:rPr>
        <w:b/>
        <w:noProof/>
        <w:sz w:val="24"/>
        <w:szCs w:val="24"/>
      </w:rPr>
      <w:drawing>
        <wp:inline distT="0" distB="0" distL="0" distR="0">
          <wp:extent cx="6262007" cy="742950"/>
          <wp:effectExtent l="0" t="0" r="5715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35" cy="74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F1"/>
    <w:rsid w:val="0001412F"/>
    <w:rsid w:val="00014F5D"/>
    <w:rsid w:val="00016004"/>
    <w:rsid w:val="00027210"/>
    <w:rsid w:val="00032A00"/>
    <w:rsid w:val="0004626B"/>
    <w:rsid w:val="00051917"/>
    <w:rsid w:val="00062476"/>
    <w:rsid w:val="00066D63"/>
    <w:rsid w:val="000847AE"/>
    <w:rsid w:val="000870EA"/>
    <w:rsid w:val="00094E98"/>
    <w:rsid w:val="000A67CE"/>
    <w:rsid w:val="000C58C2"/>
    <w:rsid w:val="000D012A"/>
    <w:rsid w:val="000D5B54"/>
    <w:rsid w:val="000E001C"/>
    <w:rsid w:val="000E49C5"/>
    <w:rsid w:val="00100CFE"/>
    <w:rsid w:val="001228F5"/>
    <w:rsid w:val="0015029E"/>
    <w:rsid w:val="001A53D5"/>
    <w:rsid w:val="001D21E7"/>
    <w:rsid w:val="001D68A0"/>
    <w:rsid w:val="00217540"/>
    <w:rsid w:val="00220BB5"/>
    <w:rsid w:val="0022105E"/>
    <w:rsid w:val="00221A0D"/>
    <w:rsid w:val="0023194E"/>
    <w:rsid w:val="00235453"/>
    <w:rsid w:val="00242641"/>
    <w:rsid w:val="0024564F"/>
    <w:rsid w:val="002624E3"/>
    <w:rsid w:val="00283523"/>
    <w:rsid w:val="00292C7C"/>
    <w:rsid w:val="002C1AD8"/>
    <w:rsid w:val="002D2A13"/>
    <w:rsid w:val="002E3968"/>
    <w:rsid w:val="002E5234"/>
    <w:rsid w:val="002E5FEF"/>
    <w:rsid w:val="0030422E"/>
    <w:rsid w:val="00317274"/>
    <w:rsid w:val="003213A3"/>
    <w:rsid w:val="00335E82"/>
    <w:rsid w:val="00344CEE"/>
    <w:rsid w:val="00346941"/>
    <w:rsid w:val="003474E3"/>
    <w:rsid w:val="00364387"/>
    <w:rsid w:val="0038275E"/>
    <w:rsid w:val="00383C60"/>
    <w:rsid w:val="003C6F41"/>
    <w:rsid w:val="003D38AF"/>
    <w:rsid w:val="003D7F86"/>
    <w:rsid w:val="003E00FE"/>
    <w:rsid w:val="003E42F3"/>
    <w:rsid w:val="00447144"/>
    <w:rsid w:val="004532B5"/>
    <w:rsid w:val="004662CF"/>
    <w:rsid w:val="00470489"/>
    <w:rsid w:val="004721FB"/>
    <w:rsid w:val="00482ABE"/>
    <w:rsid w:val="00491180"/>
    <w:rsid w:val="004A0B21"/>
    <w:rsid w:val="004B7647"/>
    <w:rsid w:val="004C4E44"/>
    <w:rsid w:val="004D1A55"/>
    <w:rsid w:val="004D5134"/>
    <w:rsid w:val="004F2527"/>
    <w:rsid w:val="004F3987"/>
    <w:rsid w:val="004F4C98"/>
    <w:rsid w:val="00515243"/>
    <w:rsid w:val="00542F10"/>
    <w:rsid w:val="00543703"/>
    <w:rsid w:val="0054425B"/>
    <w:rsid w:val="00556E72"/>
    <w:rsid w:val="00557F67"/>
    <w:rsid w:val="00565AF8"/>
    <w:rsid w:val="00585764"/>
    <w:rsid w:val="00592F3D"/>
    <w:rsid w:val="005A14C2"/>
    <w:rsid w:val="005C0096"/>
    <w:rsid w:val="005C3675"/>
    <w:rsid w:val="005D4018"/>
    <w:rsid w:val="00603C3C"/>
    <w:rsid w:val="006110CA"/>
    <w:rsid w:val="00621C2E"/>
    <w:rsid w:val="00630CAA"/>
    <w:rsid w:val="00664D23"/>
    <w:rsid w:val="006A272D"/>
    <w:rsid w:val="006E78DB"/>
    <w:rsid w:val="00710A9F"/>
    <w:rsid w:val="007123A1"/>
    <w:rsid w:val="007132DA"/>
    <w:rsid w:val="0071605E"/>
    <w:rsid w:val="007232D1"/>
    <w:rsid w:val="007638CD"/>
    <w:rsid w:val="00785332"/>
    <w:rsid w:val="00797188"/>
    <w:rsid w:val="007A4A7C"/>
    <w:rsid w:val="007C4394"/>
    <w:rsid w:val="007D23FB"/>
    <w:rsid w:val="007D4371"/>
    <w:rsid w:val="007E1D44"/>
    <w:rsid w:val="0083712A"/>
    <w:rsid w:val="00840B14"/>
    <w:rsid w:val="00850BD0"/>
    <w:rsid w:val="008560DC"/>
    <w:rsid w:val="00864D3D"/>
    <w:rsid w:val="00873DB6"/>
    <w:rsid w:val="00881FBB"/>
    <w:rsid w:val="008A39D8"/>
    <w:rsid w:val="008A6C0E"/>
    <w:rsid w:val="008C062C"/>
    <w:rsid w:val="008D0229"/>
    <w:rsid w:val="008D08D9"/>
    <w:rsid w:val="008E0EC9"/>
    <w:rsid w:val="008F7050"/>
    <w:rsid w:val="009044E7"/>
    <w:rsid w:val="00905D9C"/>
    <w:rsid w:val="00917B98"/>
    <w:rsid w:val="0092253B"/>
    <w:rsid w:val="009406B4"/>
    <w:rsid w:val="0098306A"/>
    <w:rsid w:val="009A73B8"/>
    <w:rsid w:val="009A77A0"/>
    <w:rsid w:val="009C4691"/>
    <w:rsid w:val="009F68CC"/>
    <w:rsid w:val="009F73ED"/>
    <w:rsid w:val="00A253B3"/>
    <w:rsid w:val="00A33658"/>
    <w:rsid w:val="00A44522"/>
    <w:rsid w:val="00A55D11"/>
    <w:rsid w:val="00A91D4D"/>
    <w:rsid w:val="00A94EDB"/>
    <w:rsid w:val="00AB5615"/>
    <w:rsid w:val="00AC33F8"/>
    <w:rsid w:val="00AD5294"/>
    <w:rsid w:val="00AE6865"/>
    <w:rsid w:val="00B16173"/>
    <w:rsid w:val="00B5158A"/>
    <w:rsid w:val="00B542CD"/>
    <w:rsid w:val="00B668CC"/>
    <w:rsid w:val="00B802F1"/>
    <w:rsid w:val="00B84219"/>
    <w:rsid w:val="00B85F19"/>
    <w:rsid w:val="00B9463E"/>
    <w:rsid w:val="00BA2099"/>
    <w:rsid w:val="00BA3639"/>
    <w:rsid w:val="00BA67A0"/>
    <w:rsid w:val="00BC1692"/>
    <w:rsid w:val="00BE3BA2"/>
    <w:rsid w:val="00BF0BEB"/>
    <w:rsid w:val="00C075D6"/>
    <w:rsid w:val="00C224A2"/>
    <w:rsid w:val="00C31764"/>
    <w:rsid w:val="00C479B3"/>
    <w:rsid w:val="00C52A88"/>
    <w:rsid w:val="00C60CCD"/>
    <w:rsid w:val="00C7371A"/>
    <w:rsid w:val="00C809AC"/>
    <w:rsid w:val="00CB31BD"/>
    <w:rsid w:val="00CD3C61"/>
    <w:rsid w:val="00CE6923"/>
    <w:rsid w:val="00D117D4"/>
    <w:rsid w:val="00D20C9B"/>
    <w:rsid w:val="00D23767"/>
    <w:rsid w:val="00D3183C"/>
    <w:rsid w:val="00D355E3"/>
    <w:rsid w:val="00D72A8F"/>
    <w:rsid w:val="00D8618A"/>
    <w:rsid w:val="00D87582"/>
    <w:rsid w:val="00DA40F1"/>
    <w:rsid w:val="00DA4710"/>
    <w:rsid w:val="00DA5E8C"/>
    <w:rsid w:val="00DA656F"/>
    <w:rsid w:val="00DB2BE7"/>
    <w:rsid w:val="00DC62C4"/>
    <w:rsid w:val="00DD0739"/>
    <w:rsid w:val="00E03A31"/>
    <w:rsid w:val="00E25543"/>
    <w:rsid w:val="00E40BFB"/>
    <w:rsid w:val="00E44B5B"/>
    <w:rsid w:val="00E45F24"/>
    <w:rsid w:val="00E82725"/>
    <w:rsid w:val="00EA4A8B"/>
    <w:rsid w:val="00EB71FF"/>
    <w:rsid w:val="00ED22BE"/>
    <w:rsid w:val="00EF3EB8"/>
    <w:rsid w:val="00F12E61"/>
    <w:rsid w:val="00F22F22"/>
    <w:rsid w:val="00F264DE"/>
    <w:rsid w:val="00F30AEF"/>
    <w:rsid w:val="00F32269"/>
    <w:rsid w:val="00F46C4C"/>
    <w:rsid w:val="00F52DE6"/>
    <w:rsid w:val="00F8263C"/>
    <w:rsid w:val="00F8496C"/>
    <w:rsid w:val="00FB407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FE0B39"/>
  <w15:docId w15:val="{4CF445F7-BBE8-4985-A0A4-3CFB27B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03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3C"/>
    <w:rPr>
      <w:b/>
      <w:bCs/>
      <w:sz w:val="20"/>
      <w:szCs w:val="20"/>
    </w:rPr>
  </w:style>
  <w:style w:type="paragraph" w:customStyle="1" w:styleId="xxxmsonormal">
    <w:name w:val="x_xxmsonormal"/>
    <w:basedOn w:val="Normal"/>
    <w:rsid w:val="007D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7D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50BD0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8371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ADF2-639C-4D02-828E-0F9F550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Veloso</dc:creator>
  <cp:lastModifiedBy>Nadi Sousa</cp:lastModifiedBy>
  <cp:revision>2</cp:revision>
  <dcterms:created xsi:type="dcterms:W3CDTF">2018-07-17T05:21:00Z</dcterms:created>
  <dcterms:modified xsi:type="dcterms:W3CDTF">2018-07-17T05:21:00Z</dcterms:modified>
</cp:coreProperties>
</file>